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CB" w:rsidRPr="00910A66" w:rsidRDefault="00E25CCB" w:rsidP="00910A66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910A66">
        <w:rPr>
          <w:b/>
          <w:sz w:val="28"/>
          <w:szCs w:val="28"/>
        </w:rPr>
        <w:t>ДОГОВОР</w:t>
      </w:r>
    </w:p>
    <w:p w:rsidR="00E25CCB" w:rsidRPr="00910A66" w:rsidRDefault="00E25CCB" w:rsidP="00910A66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910A66">
        <w:rPr>
          <w:b/>
          <w:sz w:val="28"/>
          <w:szCs w:val="28"/>
        </w:rPr>
        <w:t>о применении процедуры медиации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  <w:rPr>
          <w:b/>
        </w:rPr>
      </w:pPr>
      <w:r w:rsidRPr="00910A66">
        <w:t>г. Бишкек</w:t>
      </w:r>
      <w:r w:rsidRPr="00910A66">
        <w:tab/>
      </w:r>
      <w:r w:rsidRPr="00910A66">
        <w:tab/>
      </w:r>
      <w:r w:rsidRPr="00910A66">
        <w:tab/>
      </w:r>
      <w:r w:rsidRPr="00910A66">
        <w:tab/>
      </w:r>
      <w:r w:rsidRPr="00910A66">
        <w:tab/>
      </w:r>
      <w:r w:rsidRPr="00910A66">
        <w:tab/>
        <w:t>"___"_____________ 20 ___ г.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В целях урегулирования возникшего между Сторонами спора (споров), руководствуясь принципами добровольности, сотрудничества и равноправия сторон, беспристрастности и нейтральности Медиатора, Стороны в соответствии с настоящим договором дают свое согласие на разрешении спорной ситуации между сторонами через процедуру медиации.</w:t>
      </w:r>
    </w:p>
    <w:p w:rsidR="00E25CCB" w:rsidRPr="00910A66" w:rsidRDefault="00E25CCB" w:rsidP="00910A66">
      <w:pPr>
        <w:tabs>
          <w:tab w:val="left" w:pos="993"/>
        </w:tabs>
        <w:spacing w:before="120"/>
        <w:jc w:val="both"/>
      </w:pPr>
      <w:r w:rsidRPr="00910A66">
        <w:t>_______________________________________________</w:t>
      </w:r>
      <w:r w:rsidR="00910A66" w:rsidRPr="00910A66">
        <w:t>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jc w:val="center"/>
      </w:pPr>
      <w:r w:rsidRPr="00910A66">
        <w:t>(полное наименование или Ф.И.О. лица)</w:t>
      </w:r>
    </w:p>
    <w:p w:rsidR="00E25CCB" w:rsidRPr="00910A66" w:rsidRDefault="00E25CCB" w:rsidP="00910A66">
      <w:pPr>
        <w:tabs>
          <w:tab w:val="left" w:pos="993"/>
        </w:tabs>
        <w:spacing w:before="120"/>
        <w:jc w:val="both"/>
      </w:pPr>
      <w:r w:rsidRPr="00910A66">
        <w:t>в лице ___________________________________, именуемое в дальнейшем "Сторона 1", с одной стороны, и ________________________________________________________________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jc w:val="center"/>
      </w:pPr>
      <w:r w:rsidRPr="00910A66">
        <w:t>(полное наименование или Ф.И.О. лица)</w:t>
      </w:r>
    </w:p>
    <w:p w:rsidR="00E25CCB" w:rsidRPr="00910A66" w:rsidRDefault="00E25CCB" w:rsidP="00910A66">
      <w:pPr>
        <w:tabs>
          <w:tab w:val="left" w:pos="993"/>
        </w:tabs>
        <w:spacing w:before="120"/>
        <w:jc w:val="both"/>
      </w:pPr>
      <w:r w:rsidRPr="00910A66">
        <w:t>в лице _________________________________________, именуемое в дальнейшем "Сторона 2", с другой стороны, в дальнейшем совместно именуемые в "Стороны» и медиатор ____________________________________________________________________, именуемый в дальнейшем «Медиатор», заключили настоящий договор о нижеследующем:</w:t>
      </w:r>
    </w:p>
    <w:p w:rsidR="00910A66" w:rsidRPr="00910A66" w:rsidRDefault="00910A66" w:rsidP="00910A66">
      <w:pPr>
        <w:tabs>
          <w:tab w:val="left" w:pos="993"/>
        </w:tabs>
        <w:spacing w:before="120"/>
        <w:jc w:val="both"/>
      </w:pP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  <w:rPr>
          <w:b/>
        </w:rPr>
      </w:pPr>
      <w:r w:rsidRPr="00910A66">
        <w:rPr>
          <w:b/>
        </w:rPr>
        <w:t>ПРЕДМЕТ ДОГОВОРА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1.1. Стороны согласились провести процедуру медиации в отношении спора (</w:t>
      </w:r>
      <w:proofErr w:type="spellStart"/>
      <w:r w:rsidRPr="00910A66">
        <w:t>ов</w:t>
      </w:r>
      <w:proofErr w:type="spellEnd"/>
      <w:r w:rsidRPr="00910A66">
        <w:t>) по вопросам________________________________________</w:t>
      </w:r>
      <w:r w:rsidR="00910A66" w:rsidRPr="00910A66">
        <w:t>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jc w:val="both"/>
      </w:pPr>
      <w:r w:rsidRPr="00910A66">
        <w:t>___________________________________________________________________________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center"/>
      </w:pPr>
      <w:r w:rsidRPr="00910A66">
        <w:t>(предмет спора или споров)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1.2. На период проведения процедуры медиации, стороны договорились приостановить разбирательство в суде или третейском суде.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1.3. Для проведения процедуры медиации Стороны по взаимному согласию выбирают (назначают) в качестве медиатора ___________________________________________________, являющегося медиатором ОО «Национальный Центр медиации».</w:t>
      </w: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  <w:rPr>
          <w:b/>
        </w:rPr>
      </w:pPr>
      <w:r w:rsidRPr="00910A66">
        <w:rPr>
          <w:b/>
        </w:rPr>
        <w:t>ПРАВА И ОБЯЗАННОСТИ СТОРОН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2.1. Стороны медиации обязаны: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1) предоставлять Медиатору по его запросу документы и информацию, необходимые для проведения процедуры медиации;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2) давать необходимые Медиатору разъяснения по интересующим его вопросам в ходе организации и проведения процедуры медиации;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3) соблюдать принципы медиации в соответствии с Правилами проведения процедуры медиации (приложение №1).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2.2. Стороны медиации вправе: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1) отказаться от проведения процедуры медиации с соблюдением принятых на себя обязательств по настоящему договору, Правил проведения процедуры медиации;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lastRenderedPageBreak/>
        <w:t>2) получать у Медиатора разъяснения в устной форме по возникшим вопросам в ходе проведения процедуры медиации.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2.3. Медиатор обязан: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1) обеспечить проведение процедуры медиации в соответствии с законом «О медиации» и утвержденными Правилами проведения процедуры медиации;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2) давать необходимые Сторонам спора разъяснения по вопросам проведения процедуры медиации;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3) обеспечивать конфиденциальность сведений, документов и иных материалов, получаемых и составляемых в ходе работы в рамках настоящего договора.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2.4. Медиатор вправе: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1) самостоятельно определять способы и методы организации и проведения процедуры медиации по согласованию со Сторонами спора;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2) получать от Сторон спора разъяснения в устной форме по возникшим в ходе обеспечения проведения процедуры медиации вопросам; </w:t>
      </w:r>
    </w:p>
    <w:p w:rsidR="00E25CCB" w:rsidRPr="00910A66" w:rsidRDefault="00E25CCB" w:rsidP="00910A66">
      <w:pPr>
        <w:pStyle w:val="a6"/>
        <w:tabs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0A66">
        <w:rPr>
          <w:rFonts w:ascii="Times New Roman" w:hAnsi="Times New Roman" w:cs="Times New Roman"/>
          <w:color w:val="auto"/>
          <w:sz w:val="24"/>
          <w:szCs w:val="24"/>
        </w:rPr>
        <w:t xml:space="preserve">3) прекратить процедуру медиации, если считает, что процедура медиации с его Сторонами не приведет к урегулированию спора, в соответствии с нормами действующего законодательства. </w:t>
      </w: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</w:pPr>
      <w:r w:rsidRPr="00910A66">
        <w:rPr>
          <w:b/>
        </w:rPr>
        <w:t>ПОРЯДОК ПРОВЕДЕНИЯ ПРОЦЕДУРЫ МЕДИАЦИИ</w:t>
      </w:r>
    </w:p>
    <w:p w:rsidR="00E25CCB" w:rsidRPr="00910A66" w:rsidRDefault="00E25CCB" w:rsidP="00910A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both"/>
      </w:pPr>
      <w:r w:rsidRPr="00910A66">
        <w:t>Процедура медиации по настоящему договору проводится Медиатором в соответствии с законом «О медиации», Правилами проведения процедуры медиации и настоящим договором.</w:t>
      </w:r>
    </w:p>
    <w:p w:rsidR="00E25CCB" w:rsidRPr="00910A66" w:rsidRDefault="00E25CCB" w:rsidP="00910A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both"/>
      </w:pPr>
      <w:r w:rsidRPr="00910A66">
        <w:t>Медиация будет проводиться на _________________ языке.</w:t>
      </w:r>
    </w:p>
    <w:p w:rsidR="00E25CCB" w:rsidRPr="00910A66" w:rsidRDefault="00E25CCB" w:rsidP="00910A6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both"/>
      </w:pPr>
      <w:r w:rsidRPr="00910A66">
        <w:t>Медиация будет проводиться в помещении ОО «Национальный центр медиации» по адресу: ___________________________________________________________________.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3.4. Стороны обязаны в отношениях друг с другом и в отношении медиаторов воздерживаться от действий или поведения, которые могут осложнить ход рассмотрения спора, в том числе, создать препятствия для достижения согласия.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3.5. Стороны и медиатор договорились о том, что вся информация, полученная в ходе процедуры медиации, является конфиденциальной, и никто не вправе разглашать ее.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3.6. Стороны и медиатор договорились о том, что приложат все свои усилия для разрешения спора. В случае, нахождения взаимовыгодного варианта урегулирования спора, стороны подписывают медиативное соглашение, которое сторонами исполняется добровольно и в сроки, установленные в медиативном соглашении.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3.7. Стороны договорились, что приложат все свои усилия для разрешения спора. В случае, когда стороны не смогли урегулировать спор в рамках процедуры медиации, процедура медиации прекращается и стороны в последующем не вправе ссылаться в суде, третейском суде на: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3.7.1. предложение одной из сторон об обращении к процедуре медиации или готовность одной из сторон к участию в медиации;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3.7.2. мнения или предложения, высказанные одной из сторон медиации в отношении возможного урегулирования спора;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3.7.3. заявления или признания, сделанные одной из сторон в ходе медиации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3.7.4. факт принятия предложения об урегулировании спора, сделанного медиатором;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lastRenderedPageBreak/>
        <w:t>3.7.5. документ, подготовленный исключительно для целей медиации.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3.8. Стороны пришли к соглашению об участии в процедуре медиации лично, а также будут участвовать представители: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1.Стороны 1.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Ф.И.О.__________________________________________________________________,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доверенность ___________________________________________________________.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2. Стороны 2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Ф.И.О.___________________________________________________________________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доверенность_____________________________________________________________.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  <w:rPr>
          <w:b/>
        </w:rPr>
      </w:pPr>
      <w:r w:rsidRPr="00910A66">
        <w:t>3.9. Стороны пришли к соглашению, что в случае необходимости по согласованию друг с другом и медиатором, они могут привлекать для участия в процедуре медиации также других лиц, участие которых они считают необходимым.</w:t>
      </w:r>
      <w:r w:rsidRPr="00910A66">
        <w:rPr>
          <w:b/>
        </w:rPr>
        <w:t xml:space="preserve"> </w:t>
      </w: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  <w:rPr>
          <w:b/>
        </w:rPr>
      </w:pPr>
      <w:r w:rsidRPr="00910A66">
        <w:rPr>
          <w:b/>
        </w:rPr>
        <w:t>ОПЛАТА ЗА ПРОВЕДЕНИЕ ПРОЦЕДУРЫ МЕДИАЦИИ</w:t>
      </w:r>
    </w:p>
    <w:p w:rsidR="00E25CCB" w:rsidRPr="00910A66" w:rsidRDefault="00E25CCB" w:rsidP="00910A66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contextualSpacing w:val="0"/>
        <w:jc w:val="both"/>
      </w:pPr>
      <w:r w:rsidRPr="00910A66">
        <w:t>Стороны оплачивают вознаграждение за оказанную медиативную помощь Медиатору в равных долях, если иное не оговорено.</w:t>
      </w:r>
    </w:p>
    <w:p w:rsidR="00E25CCB" w:rsidRPr="00910A66" w:rsidRDefault="00E25CCB" w:rsidP="00910A66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contextualSpacing w:val="0"/>
        <w:jc w:val="both"/>
      </w:pPr>
      <w:r w:rsidRPr="00910A66">
        <w:t>Дополнительные расходы за проведение процедуры медиации определяется Медиатором.</w:t>
      </w:r>
    </w:p>
    <w:p w:rsidR="00E25CCB" w:rsidRPr="00910A66" w:rsidRDefault="00E25CCB" w:rsidP="00910A66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contextualSpacing w:val="0"/>
        <w:jc w:val="both"/>
      </w:pPr>
      <w:r w:rsidRPr="00910A66">
        <w:t>При прекращении процедуры медиации по инициативе сторон, оплата за медиативную помощь возврату не подлежит.</w:t>
      </w: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</w:pPr>
      <w:r w:rsidRPr="00910A66">
        <w:rPr>
          <w:b/>
        </w:rPr>
        <w:t>СРОКИ ПРОВЕДЕНИЯ МЕДИАЦИИ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5.1. Стороны договорились о том, что разрешение спора через процедуру медиации должно быть завершено в срок не более чем в течение _____ (_____________________) календарных дней с даты подписания настоящего договора.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5.2. Сроки проведения медиации могут быть продлены по дополнительному соглашению сторон, но не более чем на шестьдесят календарных дней. </w:t>
      </w: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</w:pPr>
      <w:r w:rsidRPr="00910A66">
        <w:rPr>
          <w:b/>
        </w:rPr>
        <w:t>ОТВЕТСТВЕННОСТЬ СТОРОН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6.1. В случае разглашения конфиденциальной информации, Медиатор несет гражданско-правовую ответственность и выплачивает компенсацию в размере __________________ сом.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bookmarkStart w:id="0" w:name="_gjdgxs" w:colFirst="0" w:colLast="0"/>
      <w:bookmarkEnd w:id="0"/>
      <w:r w:rsidRPr="00910A66">
        <w:t>6.2. В случае разглашения конфиденциальной информации одной из Сторон, виновная сторона выплачивает другой стороне компенсацию в размере ____________________ сом.</w:t>
      </w:r>
    </w:p>
    <w:p w:rsidR="00E25CCB" w:rsidRPr="00910A66" w:rsidRDefault="00E25CCB" w:rsidP="00910A66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contextualSpacing w:val="0"/>
        <w:jc w:val="center"/>
        <w:rPr>
          <w:rFonts w:ascii="Times New Roman" w:hAnsi="Times New Roman"/>
          <w:b/>
        </w:rPr>
      </w:pPr>
      <w:r w:rsidRPr="00910A66">
        <w:rPr>
          <w:rFonts w:ascii="Times New Roman" w:hAnsi="Times New Roman"/>
          <w:b/>
        </w:rPr>
        <w:t>ПРЕКРАЩЕНИЕ МЕДИАЦИИ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7.1. Медиация прекращается в случаях: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7.1.1. подписания сторонами медиативного соглашения – со дня подписания такого соглашения;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7.1.2. установления медиатором обстоятельства, исключающего возможность урегулирования спора путем медиации со дня установления такого обстоятельства;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7.1.3. письменного отказа одной, нескольких или всех сторон от медиации в связи с невозможностью урегулирования спора путем медиации - со дня подписания сторонами письменного отказа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lastRenderedPageBreak/>
        <w:t xml:space="preserve">7.1.4. письменного отказа одной из сторон от продолжения медиации - со дня направления медиатору и другой стороне письменного отказа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7.1.5. истечения срока проведения медиации.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7.1.6. смерти одной из сторон, являющейся физическим лицом, или ликвидации одной из сторон, являющейся юридическим лицом, - со дня смерти или регистрации прекращения деятельности юридического лица.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7.2. Прекращение процедуры медиации, в том числе по инициативе Медиатора, Сторонами или одной из Сторон спора, не означает невыполнение или ненадлежащее выполнение обязательств Медиатором. </w:t>
      </w: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</w:pPr>
      <w:r w:rsidRPr="00910A66">
        <w:rPr>
          <w:b/>
        </w:rPr>
        <w:t>ЗАКЛЮЧИТЕЛЬНЫЕ ПОЛОЖЕНИЯ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8.1. Во всем остальном, что не предусмотрено условиями настоящего договора, стороны руководствуются действующим законодательством КР.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8.2. Все разногласия по данному договору разрешаются путем переговоров. В случае невозможности решить спорные вопросы путем переговоров они в обязательном порядке разрешаются с применением процедуры медиации.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8.3. Все приложения к настоящему договору являются его неотъемлемой частью. 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 xml:space="preserve">8.4. Настоящий договор составлен в ___ экземплярах, имеющих одинаковую юридическую силу, по одному для каждой из сторон договора. </w:t>
      </w:r>
    </w:p>
    <w:p w:rsidR="00E25CCB" w:rsidRPr="00910A66" w:rsidRDefault="00E25CCB" w:rsidP="00910A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567"/>
        <w:jc w:val="center"/>
      </w:pPr>
      <w:r w:rsidRPr="00910A66">
        <w:rPr>
          <w:b/>
        </w:rPr>
        <w:t>РЕКВИЗИТЫ И ПОДПИСИ СТОРОН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  <w:rPr>
          <w:b/>
        </w:rPr>
      </w:pPr>
      <w:r w:rsidRPr="00910A66">
        <w:t>«Сторона – 1»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_________________________________________________________________________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_________________________________________________________________________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  <w:rPr>
          <w:b/>
        </w:rPr>
      </w:pPr>
      <w:r w:rsidRPr="00910A66">
        <w:t>«Сторона – 2»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_________________________________________________________________________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_________________________________________________________________________</w:t>
      </w: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  <w:rPr>
          <w:b/>
        </w:rPr>
      </w:pPr>
    </w:p>
    <w:p w:rsidR="00E25CCB" w:rsidRPr="00910A66" w:rsidRDefault="00E25CCB" w:rsidP="00910A66">
      <w:pPr>
        <w:tabs>
          <w:tab w:val="left" w:pos="993"/>
        </w:tabs>
        <w:spacing w:before="120"/>
        <w:ind w:firstLine="567"/>
        <w:jc w:val="both"/>
      </w:pPr>
      <w:r w:rsidRPr="00910A66">
        <w:t>Медиатор: _______________________________________________________________</w:t>
      </w:r>
    </w:p>
    <w:p w:rsidR="00C8214E" w:rsidRPr="00910A66" w:rsidRDefault="00C8214E" w:rsidP="00910A66">
      <w:bookmarkStart w:id="1" w:name="_GoBack"/>
      <w:bookmarkEnd w:id="1"/>
    </w:p>
    <w:sectPr w:rsidR="00C8214E" w:rsidRPr="00910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00" w:rsidRDefault="001E6800" w:rsidP="00910A66">
      <w:r>
        <w:separator/>
      </w:r>
    </w:p>
  </w:endnote>
  <w:endnote w:type="continuationSeparator" w:id="0">
    <w:p w:rsidR="001E6800" w:rsidRDefault="001E6800" w:rsidP="0091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66" w:rsidRDefault="00910A6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66" w:rsidRDefault="00910A6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66" w:rsidRDefault="00910A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00" w:rsidRDefault="001E6800" w:rsidP="00910A66">
      <w:r>
        <w:separator/>
      </w:r>
    </w:p>
  </w:footnote>
  <w:footnote w:type="continuationSeparator" w:id="0">
    <w:p w:rsidR="001E6800" w:rsidRDefault="001E6800" w:rsidP="0091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66" w:rsidRDefault="00910A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646553"/>
      <w:docPartObj>
        <w:docPartGallery w:val="Watermarks"/>
        <w:docPartUnique/>
      </w:docPartObj>
    </w:sdtPr>
    <w:sdtContent>
      <w:p w:rsidR="00910A66" w:rsidRDefault="00910A66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66" w:rsidRDefault="00910A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FDB"/>
    <w:multiLevelType w:val="hybridMultilevel"/>
    <w:tmpl w:val="B3F699E4"/>
    <w:lvl w:ilvl="0" w:tplc="6C4CF9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C05D9C"/>
    <w:multiLevelType w:val="multilevel"/>
    <w:tmpl w:val="85D02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1A"/>
    <w:rsid w:val="001E6800"/>
    <w:rsid w:val="00910A66"/>
    <w:rsid w:val="00B61F1A"/>
    <w:rsid w:val="00C8214E"/>
    <w:rsid w:val="00E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2A182E-4A10-4863-94DC-81E31578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61F1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B61F1A"/>
    <w:pPr>
      <w:ind w:left="720"/>
      <w:contextualSpacing/>
    </w:pPr>
    <w:rPr>
      <w:rFonts w:ascii="Calibri" w:eastAsia="Calibri" w:hAnsi="Calibri"/>
    </w:rPr>
  </w:style>
  <w:style w:type="paragraph" w:styleId="a4">
    <w:name w:val="Body Text Indent"/>
    <w:basedOn w:val="a"/>
    <w:link w:val="a5"/>
    <w:rsid w:val="00B61F1A"/>
    <w:pPr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1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25C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25CCB"/>
    <w:rPr>
      <w:rFonts w:ascii="Calibri" w:eastAsia="Calibri" w:hAnsi="Calibri" w:cs="Calibri"/>
      <w:color w:val="000000"/>
      <w:lang w:eastAsia="ru-RU"/>
    </w:rPr>
  </w:style>
  <w:style w:type="paragraph" w:styleId="a8">
    <w:name w:val="header"/>
    <w:basedOn w:val="a"/>
    <w:link w:val="a9"/>
    <w:uiPriority w:val="99"/>
    <w:unhideWhenUsed/>
    <w:rsid w:val="00910A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0A6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10A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0A6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Рашит Артурович</dc:creator>
  <cp:keywords/>
  <dc:description/>
  <cp:lastModifiedBy>Admin</cp:lastModifiedBy>
  <cp:revision>3</cp:revision>
  <dcterms:created xsi:type="dcterms:W3CDTF">2021-02-11T10:59:00Z</dcterms:created>
  <dcterms:modified xsi:type="dcterms:W3CDTF">2021-03-09T09:54:00Z</dcterms:modified>
</cp:coreProperties>
</file>