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6C" w:rsidRPr="007D15C5" w:rsidRDefault="0029726C" w:rsidP="00E10332">
      <w:pPr>
        <w:spacing w:before="120"/>
        <w:ind w:right="-144"/>
        <w:jc w:val="center"/>
        <w:rPr>
          <w:color w:val="2B2B2B"/>
          <w:sz w:val="28"/>
          <w:szCs w:val="28"/>
          <w:lang w:eastAsia="ru-RU"/>
        </w:rPr>
      </w:pPr>
      <w:r w:rsidRPr="007D15C5">
        <w:rPr>
          <w:b/>
          <w:bCs/>
          <w:color w:val="2B2B2B"/>
          <w:sz w:val="28"/>
          <w:szCs w:val="28"/>
          <w:lang w:eastAsia="ru-RU"/>
        </w:rPr>
        <w:t>Декларац</w:t>
      </w:r>
      <w:bookmarkStart w:id="0" w:name="_GoBack"/>
      <w:bookmarkEnd w:id="0"/>
      <w:r w:rsidRPr="007D15C5">
        <w:rPr>
          <w:b/>
          <w:bCs/>
          <w:color w:val="2B2B2B"/>
          <w:sz w:val="28"/>
          <w:szCs w:val="28"/>
          <w:lang w:eastAsia="ru-RU"/>
        </w:rPr>
        <w:t>ия о частных (личных) интересах</w:t>
      </w: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Нижеподписавшийся (</w:t>
      </w:r>
      <w:proofErr w:type="spellStart"/>
      <w:r w:rsidRPr="007D15C5">
        <w:rPr>
          <w:color w:val="2B2B2B"/>
          <w:sz w:val="28"/>
          <w:szCs w:val="28"/>
          <w:lang w:eastAsia="ru-RU"/>
        </w:rPr>
        <w:t>аяся</w:t>
      </w:r>
      <w:proofErr w:type="spellEnd"/>
      <w:r w:rsidRPr="007D15C5">
        <w:rPr>
          <w:color w:val="2B2B2B"/>
          <w:sz w:val="28"/>
          <w:szCs w:val="28"/>
          <w:lang w:eastAsia="ru-RU"/>
        </w:rPr>
        <w:t>) __________________________________________</w:t>
      </w:r>
    </w:p>
    <w:p w:rsidR="0029726C" w:rsidRPr="007D15C5" w:rsidRDefault="0029726C" w:rsidP="00E10332">
      <w:pPr>
        <w:spacing w:before="120"/>
        <w:jc w:val="right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(фамилия, имя, идентификационный номер),</w:t>
      </w: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занимая должность ________________ с _______________________________,</w:t>
      </w: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избранный(</w:t>
      </w:r>
      <w:proofErr w:type="spellStart"/>
      <w:r w:rsidRPr="007D15C5">
        <w:rPr>
          <w:color w:val="2B2B2B"/>
          <w:sz w:val="28"/>
          <w:szCs w:val="28"/>
          <w:lang w:eastAsia="ru-RU"/>
        </w:rPr>
        <w:t>ая</w:t>
      </w:r>
      <w:proofErr w:type="spellEnd"/>
      <w:r w:rsidRPr="007D15C5">
        <w:rPr>
          <w:color w:val="2B2B2B"/>
          <w:sz w:val="28"/>
          <w:szCs w:val="28"/>
          <w:lang w:eastAsia="ru-RU"/>
        </w:rPr>
        <w:t>)/назначенный(</w:t>
      </w:r>
      <w:proofErr w:type="spellStart"/>
      <w:r w:rsidRPr="007D15C5">
        <w:rPr>
          <w:color w:val="2B2B2B"/>
          <w:sz w:val="28"/>
          <w:szCs w:val="28"/>
          <w:lang w:eastAsia="ru-RU"/>
        </w:rPr>
        <w:t>ая</w:t>
      </w:r>
      <w:proofErr w:type="spellEnd"/>
      <w:r w:rsidRPr="007D15C5">
        <w:rPr>
          <w:color w:val="2B2B2B"/>
          <w:sz w:val="28"/>
          <w:szCs w:val="28"/>
          <w:lang w:eastAsia="ru-RU"/>
        </w:rPr>
        <w:t>) ______________________ (вид и номер акта),</w:t>
      </w: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заявляю под личную ответственность: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35"/>
        <w:gridCol w:w="2540"/>
        <w:gridCol w:w="1606"/>
        <w:gridCol w:w="1590"/>
      </w:tblGrid>
      <w:tr w:rsidR="0029726C" w:rsidRPr="007D15C5" w:rsidTr="003E738F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b/>
                <w:bCs/>
                <w:color w:val="2B2B2B"/>
                <w:sz w:val="28"/>
                <w:szCs w:val="28"/>
                <w:lang w:eastAsia="ru-RU"/>
              </w:rPr>
              <w:t>1. Оплачиваемую профессиональную деятельность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Наименование и адрес организации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Занимаемая должность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Объем выгоды (в денежном либо ином имущественном выражении)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Область деятельности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b/>
                <w:bCs/>
                <w:color w:val="2B2B2B"/>
                <w:sz w:val="28"/>
                <w:szCs w:val="28"/>
                <w:lang w:eastAsia="ru-RU"/>
              </w:rPr>
              <w:t>2. Положение учредителя или члена руководящих, административных, ревизионных или контрольных органов в некоммерческих организациях или политических партиях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Наименование и адрес организации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Занимаемая должность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Объем выгоды (в денежном либо ином имущественном выражении)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Область деятельности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b/>
                <w:bCs/>
                <w:color w:val="2B2B2B"/>
                <w:sz w:val="28"/>
                <w:szCs w:val="28"/>
                <w:lang w:eastAsia="ru-RU"/>
              </w:rPr>
              <w:t>3. Положение пайщика или акционера хозяйствующего субъекта, финансово-кредитной организации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Наименование и адрес организации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Занимаемая должность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Количество долей участия или акций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Общая стоимость долей участия или акций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Область деятельности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b/>
                <w:bCs/>
                <w:color w:val="2B2B2B"/>
                <w:sz w:val="28"/>
                <w:szCs w:val="28"/>
                <w:lang w:eastAsia="ru-RU"/>
              </w:rPr>
              <w:t>4. Отношения с международными организациями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Наименование и адрес организации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Занимаемая должность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Объем выгоды (в денежном либо ином имущественном выражении)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Область деятельности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26C" w:rsidRPr="007D15C5" w:rsidTr="003E738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sz w:val="28"/>
                <w:szCs w:val="28"/>
                <w:lang w:eastAsia="ru-RU"/>
              </w:rPr>
            </w:pPr>
            <w:r w:rsidRPr="007D15C5">
              <w:rPr>
                <w:b/>
                <w:bCs/>
                <w:color w:val="2B2B2B"/>
                <w:sz w:val="28"/>
                <w:szCs w:val="28"/>
                <w:lang w:eastAsia="ru-RU"/>
              </w:rPr>
              <w:lastRenderedPageBreak/>
              <w:t>5. Сообщение об известных фактах конфликта интересов в системе государственной службы</w:t>
            </w:r>
          </w:p>
        </w:tc>
      </w:tr>
      <w:tr w:rsidR="0029726C" w:rsidRPr="007D15C5" w:rsidTr="003E738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6C" w:rsidRPr="007D15C5" w:rsidRDefault="0029726C" w:rsidP="00E10332">
            <w:pPr>
              <w:spacing w:before="120"/>
              <w:jc w:val="center"/>
              <w:rPr>
                <w:color w:val="2B2B2B"/>
                <w:lang w:eastAsia="ru-RU"/>
              </w:rPr>
            </w:pPr>
            <w:r w:rsidRPr="007D15C5">
              <w:rPr>
                <w:color w:val="2B2B2B"/>
                <w:lang w:eastAsia="ru-RU"/>
              </w:rPr>
              <w:t>Форма предоставления - в произвольной форме</w:t>
            </w:r>
          </w:p>
        </w:tc>
      </w:tr>
    </w:tbl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</w:p>
    <w:p w:rsidR="0029726C" w:rsidRPr="007D15C5" w:rsidRDefault="0029726C" w:rsidP="00E10332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Дата заполнения ____________________ Подпись ___________________</w:t>
      </w:r>
    </w:p>
    <w:p w:rsidR="00C8214E" w:rsidRPr="0029726C" w:rsidRDefault="00C8214E" w:rsidP="00E10332"/>
    <w:sectPr w:rsidR="00C8214E" w:rsidRPr="0029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83" w:rsidRDefault="00D63B83" w:rsidP="00E10332">
      <w:r>
        <w:separator/>
      </w:r>
    </w:p>
  </w:endnote>
  <w:endnote w:type="continuationSeparator" w:id="0">
    <w:p w:rsidR="00D63B83" w:rsidRDefault="00D63B83" w:rsidP="00E1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32" w:rsidRDefault="00E103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32" w:rsidRDefault="00E103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32" w:rsidRDefault="00E103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83" w:rsidRDefault="00D63B83" w:rsidP="00E10332">
      <w:r>
        <w:separator/>
      </w:r>
    </w:p>
  </w:footnote>
  <w:footnote w:type="continuationSeparator" w:id="0">
    <w:p w:rsidR="00D63B83" w:rsidRDefault="00D63B83" w:rsidP="00E1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32" w:rsidRDefault="00E103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41809"/>
      <w:docPartObj>
        <w:docPartGallery w:val="Watermarks"/>
        <w:docPartUnique/>
      </w:docPartObj>
    </w:sdtPr>
    <w:sdtContent>
      <w:p w:rsidR="00E10332" w:rsidRDefault="00E10332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32" w:rsidRDefault="00E103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5E2670"/>
    <w:rsid w:val="00B61F1A"/>
    <w:rsid w:val="00C8214E"/>
    <w:rsid w:val="00D63B83"/>
    <w:rsid w:val="00E10332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03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3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03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033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2021-02-11T11:07:00Z</dcterms:created>
  <dcterms:modified xsi:type="dcterms:W3CDTF">2021-03-09T09:57:00Z</dcterms:modified>
</cp:coreProperties>
</file>