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085" w:rsidRPr="00EA7D94" w:rsidRDefault="00295085" w:rsidP="00295085">
      <w:pPr>
        <w:spacing w:after="120" w:line="240" w:lineRule="auto"/>
        <w:jc w:val="center"/>
        <w:rPr>
          <w:rFonts w:ascii="Times New Roman" w:eastAsia="Times New Roman" w:hAnsi="Times New Roman" w:cs="Times New Roman"/>
          <w:b/>
          <w:bCs/>
          <w:color w:val="000000"/>
          <w:sz w:val="24"/>
          <w:szCs w:val="24"/>
          <w:lang w:val="ky-KG"/>
        </w:rPr>
      </w:pPr>
      <w:bookmarkStart w:id="0" w:name="_GoBack"/>
      <w:bookmarkEnd w:id="0"/>
      <w:r>
        <w:rPr>
          <w:rFonts w:ascii="Times New Roman" w:eastAsia="Times New Roman" w:hAnsi="Times New Roman" w:cs="Times New Roman"/>
          <w:b/>
          <w:bCs/>
          <w:color w:val="000000"/>
          <w:sz w:val="24"/>
          <w:szCs w:val="24"/>
          <w:lang w:val="ky-KG"/>
        </w:rPr>
        <w:t>ТОКТОМ</w:t>
      </w:r>
    </w:p>
    <w:p w:rsidR="00295085" w:rsidRPr="00EA7D94" w:rsidRDefault="00295085" w:rsidP="0029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ky-KG"/>
        </w:rPr>
        <w:t>б</w:t>
      </w:r>
      <w:proofErr w:type="spellStart"/>
      <w:r w:rsidRPr="00EA7D94">
        <w:rPr>
          <w:rFonts w:ascii="Times New Roman" w:eastAsia="Times New Roman" w:hAnsi="Times New Roman" w:cs="Times New Roman"/>
          <w:b/>
          <w:bCs/>
          <w:color w:val="000000"/>
          <w:sz w:val="24"/>
          <w:szCs w:val="24"/>
        </w:rPr>
        <w:t>аалоочуну</w:t>
      </w:r>
      <w:proofErr w:type="spellEnd"/>
      <w:r w:rsidRPr="00EA7D94">
        <w:rPr>
          <w:rFonts w:ascii="Times New Roman" w:eastAsia="Times New Roman" w:hAnsi="Times New Roman" w:cs="Times New Roman"/>
          <w:b/>
          <w:bCs/>
          <w:color w:val="000000"/>
          <w:sz w:val="24"/>
          <w:szCs w:val="24"/>
        </w:rPr>
        <w:t xml:space="preserve"> </w:t>
      </w:r>
      <w:proofErr w:type="spellStart"/>
      <w:r w:rsidRPr="00EA7D94">
        <w:rPr>
          <w:rFonts w:ascii="Times New Roman" w:eastAsia="Times New Roman" w:hAnsi="Times New Roman" w:cs="Times New Roman"/>
          <w:b/>
          <w:bCs/>
          <w:color w:val="000000"/>
          <w:sz w:val="24"/>
          <w:szCs w:val="24"/>
        </w:rPr>
        <w:t>дайындоо</w:t>
      </w:r>
      <w:proofErr w:type="spellEnd"/>
      <w:r w:rsidRPr="00EA7D94">
        <w:rPr>
          <w:rFonts w:ascii="Times New Roman" w:eastAsia="Times New Roman" w:hAnsi="Times New Roman" w:cs="Times New Roman"/>
          <w:b/>
          <w:bCs/>
          <w:color w:val="000000"/>
          <w:sz w:val="24"/>
          <w:szCs w:val="24"/>
        </w:rPr>
        <w:t xml:space="preserve"> </w:t>
      </w:r>
      <w:proofErr w:type="spellStart"/>
      <w:r w:rsidRPr="00EA7D94">
        <w:rPr>
          <w:rFonts w:ascii="Times New Roman" w:eastAsia="Times New Roman" w:hAnsi="Times New Roman" w:cs="Times New Roman"/>
          <w:b/>
          <w:bCs/>
          <w:color w:val="000000"/>
          <w:sz w:val="24"/>
          <w:szCs w:val="24"/>
        </w:rPr>
        <w:t>жөнүндө</w:t>
      </w:r>
      <w:proofErr w:type="spellEnd"/>
    </w:p>
    <w:p w:rsidR="00295085" w:rsidRDefault="00295085" w:rsidP="00295085">
      <w:pPr>
        <w:spacing w:after="120" w:line="240" w:lineRule="auto"/>
        <w:rPr>
          <w:rFonts w:ascii="Times New Roman" w:eastAsia="Times New Roman" w:hAnsi="Times New Roman" w:cs="Times New Roman"/>
          <w:bCs/>
          <w:color w:val="000000"/>
          <w:sz w:val="24"/>
          <w:szCs w:val="24"/>
          <w:lang w:val="ky-KG"/>
        </w:rPr>
      </w:pPr>
    </w:p>
    <w:p w:rsidR="00295085" w:rsidRDefault="00295085" w:rsidP="00295085">
      <w:pPr>
        <w:spacing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2020</w:t>
      </w:r>
      <w:r>
        <w:rPr>
          <w:rFonts w:ascii="Times New Roman" w:eastAsia="Times New Roman" w:hAnsi="Times New Roman" w:cs="Times New Roman"/>
          <w:bCs/>
          <w:color w:val="000000"/>
          <w:sz w:val="24"/>
          <w:szCs w:val="24"/>
          <w:lang w:val="ky-KG"/>
        </w:rPr>
        <w:t>-жылдын</w:t>
      </w:r>
      <w:r w:rsidRPr="00202754">
        <w:rPr>
          <w:rFonts w:ascii="Times New Roman" w:eastAsia="Times New Roman" w:hAnsi="Times New Roman" w:cs="Times New Roman"/>
          <w:bCs/>
          <w:color w:val="000000"/>
          <w:sz w:val="24"/>
          <w:szCs w:val="24"/>
        </w:rPr>
        <w:t xml:space="preserve"> «____» ___________</w:t>
      </w:r>
      <w:r w:rsidRPr="00202754">
        <w:rPr>
          <w:rFonts w:ascii="Times New Roman" w:eastAsia="Times New Roman" w:hAnsi="Times New Roman" w:cs="Times New Roman"/>
          <w:bCs/>
          <w:color w:val="000000"/>
          <w:sz w:val="24"/>
          <w:szCs w:val="24"/>
        </w:rPr>
        <w:tab/>
      </w:r>
      <w:r w:rsidRPr="00202754">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lang w:val="ky-KG"/>
        </w:rPr>
        <w:t>ш</w:t>
      </w:r>
      <w:r w:rsidRPr="00202754">
        <w:rPr>
          <w:rFonts w:ascii="Times New Roman" w:eastAsia="Times New Roman" w:hAnsi="Times New Roman" w:cs="Times New Roman"/>
          <w:bCs/>
          <w:color w:val="000000"/>
          <w:sz w:val="24"/>
          <w:szCs w:val="24"/>
        </w:rPr>
        <w:t>. (</w:t>
      </w:r>
      <w:proofErr w:type="gramStart"/>
      <w:r>
        <w:rPr>
          <w:rFonts w:ascii="Times New Roman" w:eastAsia="Times New Roman" w:hAnsi="Times New Roman" w:cs="Times New Roman"/>
          <w:bCs/>
          <w:color w:val="000000"/>
          <w:sz w:val="24"/>
          <w:szCs w:val="24"/>
          <w:lang w:val="ky-KG"/>
        </w:rPr>
        <w:t>а</w:t>
      </w:r>
      <w:r w:rsidRPr="00202754">
        <w:rPr>
          <w:rFonts w:ascii="Times New Roman" w:eastAsia="Times New Roman" w:hAnsi="Times New Roman" w:cs="Times New Roman"/>
          <w:bCs/>
          <w:color w:val="000000"/>
          <w:sz w:val="24"/>
          <w:szCs w:val="24"/>
        </w:rPr>
        <w:t>.)_</w:t>
      </w:r>
      <w:proofErr w:type="gramEnd"/>
      <w:r w:rsidRPr="00202754">
        <w:rPr>
          <w:rFonts w:ascii="Times New Roman" w:eastAsia="Times New Roman" w:hAnsi="Times New Roman" w:cs="Times New Roman"/>
          <w:bCs/>
          <w:color w:val="000000"/>
          <w:sz w:val="24"/>
          <w:szCs w:val="24"/>
        </w:rPr>
        <w:t>_____________</w:t>
      </w:r>
    </w:p>
    <w:p w:rsidR="00295085" w:rsidRPr="000F1ACE" w:rsidRDefault="00295085" w:rsidP="00295085">
      <w:pPr>
        <w:spacing w:after="120" w:line="240" w:lineRule="auto"/>
        <w:rPr>
          <w:rFonts w:ascii="Times New Roman" w:eastAsia="Times New Roman" w:hAnsi="Times New Roman" w:cs="Times New Roman"/>
          <w:bCs/>
          <w:color w:val="000000"/>
          <w:sz w:val="24"/>
          <w:szCs w:val="24"/>
        </w:rPr>
      </w:pPr>
    </w:p>
    <w:p w:rsidR="00295085" w:rsidRPr="000F1ACE" w:rsidRDefault="00295085" w:rsidP="0029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ky-KG"/>
        </w:rPr>
        <w:t>Сот аткаруучу</w:t>
      </w:r>
      <w:r w:rsidRPr="000F1ACE">
        <w:rPr>
          <w:rFonts w:ascii="Times New Roman" w:eastAsia="Times New Roman" w:hAnsi="Times New Roman" w:cs="Times New Roman"/>
          <w:bCs/>
          <w:color w:val="000000"/>
          <w:sz w:val="24"/>
          <w:szCs w:val="24"/>
        </w:rPr>
        <w:t>_________________</w:t>
      </w:r>
      <w:r>
        <w:rPr>
          <w:rFonts w:ascii="Times New Roman" w:eastAsia="Times New Roman" w:hAnsi="Times New Roman" w:cs="Times New Roman"/>
          <w:bCs/>
          <w:color w:val="000000"/>
          <w:sz w:val="24"/>
          <w:szCs w:val="24"/>
        </w:rPr>
        <w:t>__________________</w:t>
      </w:r>
      <w:r w:rsidRPr="000F1ACE">
        <w:rPr>
          <w:rFonts w:ascii="Times New Roman" w:eastAsia="Times New Roman" w:hAnsi="Times New Roman" w:cs="Times New Roman"/>
          <w:bCs/>
          <w:color w:val="000000"/>
          <w:sz w:val="24"/>
          <w:szCs w:val="24"/>
        </w:rPr>
        <w:t>______________________</w:t>
      </w:r>
    </w:p>
    <w:p w:rsidR="00295085" w:rsidRDefault="00295085" w:rsidP="0029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val="ky-KG"/>
        </w:rPr>
      </w:pPr>
      <w:r w:rsidRPr="000F1ACE">
        <w:rPr>
          <w:rFonts w:ascii="Times New Roman" w:eastAsia="Times New Roman" w:hAnsi="Times New Roman" w:cs="Times New Roman"/>
          <w:bCs/>
          <w:color w:val="000000"/>
          <w:sz w:val="24"/>
          <w:szCs w:val="24"/>
        </w:rPr>
        <w:t>(</w:t>
      </w:r>
      <w:r>
        <w:rPr>
          <w:rFonts w:ascii="Times New Roman" w:eastAsia="Times New Roman" w:hAnsi="Times New Roman" w:cs="Times New Roman"/>
          <w:bCs/>
          <w:i/>
          <w:color w:val="000000"/>
          <w:sz w:val="20"/>
          <w:szCs w:val="20"/>
          <w:lang w:val="ky-KG"/>
        </w:rPr>
        <w:t>аймактык бөлүм органыны аталышы жана дареги, сот аткаруучунун ФАА</w:t>
      </w:r>
      <w:r>
        <w:rPr>
          <w:rFonts w:ascii="Times New Roman" w:eastAsia="Times New Roman" w:hAnsi="Times New Roman" w:cs="Times New Roman"/>
          <w:bCs/>
          <w:color w:val="000000"/>
          <w:sz w:val="24"/>
          <w:szCs w:val="24"/>
        </w:rPr>
        <w:t xml:space="preserve">), </w:t>
      </w:r>
    </w:p>
    <w:p w:rsidR="00295085" w:rsidRPr="00EC31DC" w:rsidRDefault="00295085" w:rsidP="0029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val="ky-KG"/>
        </w:rPr>
      </w:pPr>
      <w:r w:rsidRPr="00EC31DC">
        <w:rPr>
          <w:rFonts w:ascii="Times New Roman" w:hAnsi="Times New Roman" w:cs="Times New Roman"/>
          <w:bCs/>
          <w:color w:val="000000"/>
          <w:lang w:val="ky-KG"/>
        </w:rPr>
        <w:t>(</w:t>
      </w:r>
      <w:r w:rsidRPr="00EC31DC">
        <w:rPr>
          <w:rFonts w:ascii="Times New Roman" w:hAnsi="Times New Roman" w:cs="Times New Roman"/>
          <w:bCs/>
          <w:i/>
          <w:color w:val="000000"/>
          <w:lang w:val="ky-KG"/>
        </w:rPr>
        <w:t>аткаруу документинин аталышы, анын реквизиттери, карызкордун жана өндүрүүчүнүн ФАА (аталышы) жана даректери, аткаруунун предмети</w:t>
      </w:r>
      <w:r w:rsidRPr="00EC31DC">
        <w:rPr>
          <w:rFonts w:ascii="Times New Roman" w:hAnsi="Times New Roman" w:cs="Times New Roman"/>
          <w:bCs/>
          <w:color w:val="000000"/>
          <w:lang w:val="ky-KG"/>
        </w:rPr>
        <w:t>) ___________________________________________ аткаруу документинин негизинде _____-жылдын “____”_______ козголгон, №___________ аткаруу өндүрүшүн</w:t>
      </w:r>
      <w:r>
        <w:rPr>
          <w:rFonts w:ascii="Times New Roman" w:hAnsi="Times New Roman" w:cs="Times New Roman"/>
          <w:bCs/>
          <w:color w:val="000000"/>
          <w:lang w:val="ky-KG"/>
        </w:rPr>
        <w:t xml:space="preserve">үн материалдарын карап, </w:t>
      </w:r>
    </w:p>
    <w:p w:rsidR="00295085" w:rsidRPr="00AE1FC9" w:rsidRDefault="00295085" w:rsidP="0029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cs="Times New Roman"/>
          <w:b/>
          <w:bCs/>
          <w:color w:val="000000"/>
          <w:sz w:val="24"/>
          <w:szCs w:val="24"/>
          <w:lang w:val="ky-KG"/>
        </w:rPr>
      </w:pPr>
      <w:r>
        <w:rPr>
          <w:rFonts w:ascii="Times New Roman" w:eastAsia="Times New Roman" w:hAnsi="Times New Roman" w:cs="Times New Roman"/>
          <w:b/>
          <w:bCs/>
          <w:color w:val="000000"/>
          <w:sz w:val="24"/>
          <w:szCs w:val="24"/>
          <w:lang w:val="ky-KG"/>
        </w:rPr>
        <w:t>ТАПТЫ</w:t>
      </w:r>
      <w:r w:rsidRPr="00AE1FC9">
        <w:rPr>
          <w:rFonts w:ascii="Times New Roman" w:eastAsia="Times New Roman" w:hAnsi="Times New Roman" w:cs="Times New Roman"/>
          <w:b/>
          <w:bCs/>
          <w:color w:val="000000"/>
          <w:sz w:val="24"/>
          <w:szCs w:val="24"/>
          <w:lang w:val="ky-KG"/>
        </w:rPr>
        <w:t>:</w:t>
      </w:r>
    </w:p>
    <w:p w:rsidR="00295085" w:rsidRDefault="00295085" w:rsidP="00295085">
      <w:pPr>
        <w:tabs>
          <w:tab w:val="left" w:pos="4820"/>
        </w:tabs>
        <w:spacing w:before="120" w:after="120" w:line="240" w:lineRule="auto"/>
        <w:jc w:val="both"/>
        <w:rPr>
          <w:rFonts w:ascii="Times New Roman" w:hAnsi="Times New Roman"/>
          <w:sz w:val="24"/>
          <w:szCs w:val="24"/>
          <w:lang w:val="ky-KG"/>
        </w:rPr>
      </w:pPr>
      <w:r>
        <w:rPr>
          <w:rFonts w:ascii="Times New Roman" w:hAnsi="Times New Roman"/>
          <w:sz w:val="24"/>
          <w:szCs w:val="24"/>
          <w:lang w:val="ky-KG"/>
        </w:rPr>
        <w:t>Аткаруу документинин талаптарын аткарууда баалоочуну дайындоо жана менчик укугунда карызкор _____________ (</w:t>
      </w:r>
      <w:r w:rsidRPr="00D512E2">
        <w:rPr>
          <w:rFonts w:ascii="Times New Roman" w:hAnsi="Times New Roman"/>
          <w:i/>
          <w:sz w:val="20"/>
          <w:szCs w:val="20"/>
          <w:lang w:val="ky-KG"/>
        </w:rPr>
        <w:t>ФАА (аталышы</w:t>
      </w:r>
      <w:r>
        <w:rPr>
          <w:rFonts w:ascii="Times New Roman" w:hAnsi="Times New Roman"/>
          <w:sz w:val="24"/>
          <w:szCs w:val="24"/>
          <w:lang w:val="ky-KG"/>
        </w:rPr>
        <w:t>) таандык болгон камактагы (</w:t>
      </w:r>
      <w:r w:rsidRPr="00D512E2">
        <w:rPr>
          <w:rFonts w:ascii="Times New Roman" w:hAnsi="Times New Roman"/>
          <w:i/>
          <w:sz w:val="20"/>
          <w:szCs w:val="20"/>
          <w:lang w:val="ky-KG"/>
        </w:rPr>
        <w:t>сүрөттөлүшү, мүнөздөмөсү жана жайгашкан жери</w:t>
      </w:r>
      <w:r>
        <w:rPr>
          <w:rFonts w:ascii="Times New Roman" w:hAnsi="Times New Roman"/>
          <w:sz w:val="24"/>
          <w:szCs w:val="24"/>
          <w:lang w:val="ky-KG"/>
        </w:rPr>
        <w:t xml:space="preserve">)________________жер участогун баалоону жүргүзүү зарылчылыгы пайда болду. </w:t>
      </w:r>
    </w:p>
    <w:p w:rsidR="00295085" w:rsidRPr="005D2642" w:rsidRDefault="00295085" w:rsidP="00295085">
      <w:pPr>
        <w:tabs>
          <w:tab w:val="left" w:pos="284"/>
        </w:tabs>
        <w:spacing w:before="120" w:after="120" w:line="240" w:lineRule="auto"/>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Жогорудагынын негизинде, </w:t>
      </w:r>
      <w:r w:rsidRPr="00292309">
        <w:rPr>
          <w:rFonts w:ascii="Times New Roman" w:eastAsia="Times New Roman" w:hAnsi="Times New Roman" w:cs="Times New Roman"/>
          <w:color w:val="000000"/>
          <w:sz w:val="24"/>
          <w:szCs w:val="24"/>
          <w:lang w:val="ky-KG"/>
        </w:rPr>
        <w:t>Кыргыз Республикасынын “</w:t>
      </w:r>
      <w:r w:rsidRPr="00292309">
        <w:rPr>
          <w:rFonts w:ascii="Times New Roman" w:hAnsi="Times New Roman" w:cs="Times New Roman"/>
          <w:color w:val="000000"/>
          <w:lang w:val="ky-KG"/>
        </w:rPr>
        <w:t>Сот аткаруучулардын статусу жөнүндө жана аткаруу</w:t>
      </w:r>
      <w:r w:rsidRPr="00115762">
        <w:rPr>
          <w:rFonts w:ascii="Times New Roman" w:hAnsi="Times New Roman" w:cs="Times New Roman"/>
          <w:b/>
          <w:color w:val="000000"/>
          <w:lang w:val="ky-KG"/>
        </w:rPr>
        <w:t xml:space="preserve"> </w:t>
      </w:r>
      <w:r w:rsidRPr="00292309">
        <w:rPr>
          <w:rFonts w:ascii="Times New Roman" w:hAnsi="Times New Roman" w:cs="Times New Roman"/>
          <w:color w:val="000000"/>
          <w:lang w:val="ky-KG"/>
        </w:rPr>
        <w:t>өндүрүшү тууралуу</w:t>
      </w:r>
      <w:r w:rsidRPr="00292309">
        <w:rPr>
          <w:rFonts w:ascii="Times New Roman" w:eastAsia="Times New Roman" w:hAnsi="Times New Roman" w:cs="Times New Roman"/>
          <w:bCs/>
          <w:color w:val="000000"/>
          <w:sz w:val="24"/>
          <w:szCs w:val="24"/>
          <w:lang w:val="ky-KG"/>
        </w:rPr>
        <w:t xml:space="preserve">” </w:t>
      </w:r>
      <w:r w:rsidRPr="00292309">
        <w:rPr>
          <w:rFonts w:ascii="Times New Roman" w:hAnsi="Times New Roman" w:cs="Times New Roman"/>
          <w:bCs/>
          <w:color w:val="000000"/>
          <w:lang w:val="ky-KG"/>
        </w:rPr>
        <w:t xml:space="preserve">Мыйзамынын </w:t>
      </w:r>
      <w:r>
        <w:rPr>
          <w:rFonts w:ascii="Times New Roman" w:eastAsia="Times New Roman" w:hAnsi="Times New Roman" w:cs="Times New Roman"/>
          <w:sz w:val="24"/>
          <w:szCs w:val="24"/>
          <w:lang w:val="ky-KG"/>
        </w:rPr>
        <w:t xml:space="preserve">61-статьясын жетекчиликке алып, </w:t>
      </w:r>
    </w:p>
    <w:p w:rsidR="00295085" w:rsidRPr="00D76836" w:rsidRDefault="00295085" w:rsidP="0029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hAnsi="Times New Roman" w:cs="Times New Roman"/>
          <w:b/>
          <w:bCs/>
          <w:color w:val="000000"/>
          <w:lang w:val="ky-KG"/>
        </w:rPr>
      </w:pPr>
      <w:r w:rsidRPr="00D76836">
        <w:rPr>
          <w:rFonts w:ascii="Times New Roman" w:hAnsi="Times New Roman" w:cs="Times New Roman"/>
          <w:b/>
          <w:bCs/>
          <w:color w:val="000000"/>
          <w:lang w:val="ky-KG"/>
        </w:rPr>
        <w:t>ТОКТОМ КЫЛ</w:t>
      </w:r>
      <w:r>
        <w:rPr>
          <w:rFonts w:ascii="Times New Roman" w:hAnsi="Times New Roman" w:cs="Times New Roman"/>
          <w:b/>
          <w:bCs/>
          <w:color w:val="000000"/>
          <w:lang w:val="ky-KG"/>
        </w:rPr>
        <w:t>А</w:t>
      </w:r>
      <w:r w:rsidRPr="00D76836">
        <w:rPr>
          <w:rFonts w:ascii="Times New Roman" w:hAnsi="Times New Roman" w:cs="Times New Roman"/>
          <w:b/>
          <w:bCs/>
          <w:color w:val="000000"/>
          <w:lang w:val="ky-KG"/>
        </w:rPr>
        <w:t>Т:</w:t>
      </w:r>
    </w:p>
    <w:p w:rsidR="00295085" w:rsidRPr="006F2546" w:rsidRDefault="00295085" w:rsidP="00295085">
      <w:pPr>
        <w:tabs>
          <w:tab w:val="left" w:pos="4820"/>
        </w:tabs>
        <w:spacing w:before="120" w:after="120" w:line="240" w:lineRule="auto"/>
        <w:jc w:val="both"/>
        <w:rPr>
          <w:rFonts w:ascii="Times New Roman" w:hAnsi="Times New Roman"/>
          <w:sz w:val="24"/>
          <w:szCs w:val="24"/>
          <w:lang w:val="ky-KG"/>
        </w:rPr>
      </w:pPr>
      <w:r w:rsidRPr="006F2546">
        <w:rPr>
          <w:rFonts w:ascii="Times New Roman" w:hAnsi="Times New Roman"/>
          <w:sz w:val="24"/>
          <w:szCs w:val="24"/>
          <w:lang w:val="ky-KG"/>
        </w:rPr>
        <w:t xml:space="preserve">1. </w:t>
      </w:r>
      <w:r>
        <w:rPr>
          <w:rFonts w:ascii="Times New Roman" w:hAnsi="Times New Roman"/>
          <w:sz w:val="24"/>
          <w:szCs w:val="24"/>
          <w:lang w:val="ky-KG"/>
        </w:rPr>
        <w:t>Камактагы жер участокту баалоо жүргүзүлсүн жана _________________(</w:t>
      </w:r>
      <w:r w:rsidRPr="00046D82">
        <w:rPr>
          <w:rFonts w:ascii="Times New Roman" w:hAnsi="Times New Roman"/>
          <w:i/>
          <w:sz w:val="20"/>
          <w:szCs w:val="20"/>
          <w:lang w:val="ky-KG"/>
        </w:rPr>
        <w:t>тартылып жаткан баалоочунун, адистин ФАА, паспорттук маалыматтары</w:t>
      </w:r>
      <w:r w:rsidRPr="00046D82">
        <w:rPr>
          <w:rFonts w:ascii="Times New Roman" w:eastAsia="Times New Roman" w:hAnsi="Times New Roman" w:cs="Times New Roman"/>
          <w:bCs/>
          <w:i/>
          <w:color w:val="000000"/>
          <w:sz w:val="20"/>
          <w:szCs w:val="20"/>
          <w:lang w:val="ky-KG"/>
        </w:rPr>
        <w:t>/</w:t>
      </w:r>
      <w:r w:rsidRPr="00046D82">
        <w:rPr>
          <w:rFonts w:ascii="Times New Roman" w:hAnsi="Times New Roman"/>
          <w:i/>
          <w:sz w:val="20"/>
          <w:szCs w:val="20"/>
          <w:lang w:val="ky-KG"/>
        </w:rPr>
        <w:t>баалоочу уюмду аталышы</w:t>
      </w:r>
      <w:r>
        <w:rPr>
          <w:rFonts w:ascii="Times New Roman" w:hAnsi="Times New Roman"/>
          <w:sz w:val="24"/>
          <w:szCs w:val="24"/>
          <w:lang w:val="ky-KG"/>
        </w:rPr>
        <w:t xml:space="preserve">) баалоочу деп дайындалсын. </w:t>
      </w:r>
    </w:p>
    <w:p w:rsidR="00295085" w:rsidRPr="00975C0A" w:rsidRDefault="00295085" w:rsidP="00295085">
      <w:pPr>
        <w:tabs>
          <w:tab w:val="left" w:pos="4820"/>
        </w:tabs>
        <w:spacing w:before="120" w:after="120" w:line="240" w:lineRule="auto"/>
        <w:jc w:val="both"/>
        <w:rPr>
          <w:rFonts w:ascii="Times New Roman" w:hAnsi="Times New Roman"/>
          <w:sz w:val="24"/>
          <w:szCs w:val="24"/>
          <w:lang w:val="ky-KG"/>
        </w:rPr>
      </w:pPr>
      <w:r w:rsidRPr="00975C0A">
        <w:rPr>
          <w:rFonts w:ascii="Times New Roman" w:hAnsi="Times New Roman"/>
          <w:sz w:val="24"/>
          <w:szCs w:val="24"/>
          <w:lang w:val="ky-KG"/>
        </w:rPr>
        <w:t xml:space="preserve">2. </w:t>
      </w:r>
      <w:r>
        <w:rPr>
          <w:rFonts w:ascii="Times New Roman" w:hAnsi="Times New Roman"/>
          <w:sz w:val="24"/>
          <w:szCs w:val="24"/>
          <w:lang w:val="ky-KG"/>
        </w:rPr>
        <w:t>Баалоочу жоопкерчилик жөнүндө эскертилсин: ____________(</w:t>
      </w:r>
      <w:r w:rsidRPr="005B75E3">
        <w:rPr>
          <w:rFonts w:ascii="Times New Roman" w:hAnsi="Times New Roman" w:cs="Times New Roman"/>
          <w:i/>
          <w:sz w:val="20"/>
          <w:szCs w:val="20"/>
          <w:lang w:val="ky-KG"/>
        </w:rPr>
        <w:t xml:space="preserve">баалоочу катары тартылып жаткан экспертти - </w:t>
      </w:r>
      <w:r w:rsidRPr="005B75E3">
        <w:rPr>
          <w:rFonts w:ascii="Times New Roman" w:eastAsia="Times New Roman" w:hAnsi="Times New Roman" w:cs="Times New Roman"/>
          <w:i/>
          <w:color w:val="2B2B2B"/>
          <w:sz w:val="20"/>
          <w:szCs w:val="20"/>
          <w:lang w:val="ky-KG"/>
        </w:rPr>
        <w:t xml:space="preserve">Кыргыз Республикасынын Жазык кодексинде белгиленген жоопкерчилик жөнүндө, корутунду берүүдөн баш тартканы же качканы же болбосо билип туруп жалган корутунду бергени үчүн, </w:t>
      </w:r>
      <w:r w:rsidRPr="005B75E3">
        <w:rPr>
          <w:rFonts w:ascii="Times New Roman" w:hAnsi="Times New Roman" w:cs="Times New Roman"/>
          <w:i/>
          <w:sz w:val="20"/>
          <w:szCs w:val="20"/>
          <w:lang w:val="ky-KG"/>
        </w:rPr>
        <w:t xml:space="preserve">баалоочу катары тартылып жаткан </w:t>
      </w:r>
      <w:r w:rsidRPr="005B75E3">
        <w:rPr>
          <w:rFonts w:ascii="Times New Roman" w:eastAsia="Times New Roman" w:hAnsi="Times New Roman" w:cs="Times New Roman"/>
          <w:i/>
          <w:color w:val="2B2B2B"/>
          <w:sz w:val="20"/>
          <w:szCs w:val="20"/>
          <w:lang w:val="ky-KG"/>
        </w:rPr>
        <w:t>адис - Кыргыз Республикасынын Жазык кодексинде белгиленген жоопкерчилик жөнүндө, билип туруп жалган көрсөтмө бергени үчүн, баалоочуну -  Кыргыз Республикасынын мыйзамдары менен, бүтүмдөр менен каралган жоопкерчилик жөнүндө</w:t>
      </w:r>
      <w:r>
        <w:rPr>
          <w:rFonts w:ascii="Times New Roman" w:hAnsi="Times New Roman"/>
          <w:sz w:val="24"/>
          <w:szCs w:val="24"/>
          <w:lang w:val="ky-KG"/>
        </w:rPr>
        <w:t>) _______________(</w:t>
      </w:r>
      <w:r w:rsidRPr="005B75E3">
        <w:rPr>
          <w:rFonts w:ascii="Times New Roman" w:hAnsi="Times New Roman"/>
          <w:i/>
          <w:sz w:val="20"/>
          <w:szCs w:val="20"/>
          <w:lang w:val="ky-KG"/>
        </w:rPr>
        <w:t>баалоочунун кол тамгасы, кол тамганын чечмелөөсү</w:t>
      </w:r>
      <w:r>
        <w:rPr>
          <w:rFonts w:ascii="Times New Roman" w:hAnsi="Times New Roman"/>
          <w:sz w:val="24"/>
          <w:szCs w:val="24"/>
          <w:lang w:val="ky-KG"/>
        </w:rPr>
        <w:t>).</w:t>
      </w:r>
    </w:p>
    <w:p w:rsidR="00295085" w:rsidRPr="00725BB5" w:rsidRDefault="00295085" w:rsidP="00295085">
      <w:pPr>
        <w:tabs>
          <w:tab w:val="left" w:pos="4820"/>
        </w:tabs>
        <w:spacing w:before="120" w:after="120" w:line="240" w:lineRule="auto"/>
        <w:jc w:val="both"/>
        <w:rPr>
          <w:rFonts w:ascii="Times New Roman" w:hAnsi="Times New Roman"/>
          <w:sz w:val="24"/>
          <w:szCs w:val="24"/>
          <w:lang w:val="ky-KG"/>
        </w:rPr>
      </w:pPr>
      <w:r w:rsidRPr="00725BB5">
        <w:rPr>
          <w:rFonts w:ascii="Times New Roman" w:hAnsi="Times New Roman"/>
          <w:sz w:val="24"/>
          <w:szCs w:val="24"/>
          <w:lang w:val="ky-KG"/>
        </w:rPr>
        <w:t xml:space="preserve">3. Экспертизаны жүргүзүүгө кеткен </w:t>
      </w:r>
      <w:r>
        <w:rPr>
          <w:rFonts w:ascii="Times New Roman" w:hAnsi="Times New Roman"/>
          <w:sz w:val="24"/>
          <w:szCs w:val="24"/>
          <w:lang w:val="ky-KG"/>
        </w:rPr>
        <w:t xml:space="preserve">чыгымдар жана баалоочунун ишин аткаруу үчүн </w:t>
      </w:r>
      <w:r w:rsidRPr="00725BB5">
        <w:rPr>
          <w:rFonts w:ascii="Times New Roman" w:hAnsi="Times New Roman"/>
          <w:sz w:val="24"/>
          <w:szCs w:val="24"/>
          <w:lang w:val="ky-KG"/>
        </w:rPr>
        <w:t>сыйакы</w:t>
      </w:r>
      <w:r>
        <w:rPr>
          <w:rFonts w:ascii="Times New Roman" w:hAnsi="Times New Roman"/>
          <w:sz w:val="24"/>
          <w:szCs w:val="24"/>
          <w:lang w:val="ky-KG"/>
        </w:rPr>
        <w:t>ны</w:t>
      </w:r>
      <w:r w:rsidRPr="00725BB5">
        <w:rPr>
          <w:rFonts w:ascii="Times New Roman" w:hAnsi="Times New Roman"/>
          <w:sz w:val="24"/>
          <w:szCs w:val="24"/>
          <w:lang w:val="ky-KG"/>
        </w:rPr>
        <w:t xml:space="preserve"> </w:t>
      </w:r>
      <w:r>
        <w:rPr>
          <w:rFonts w:ascii="Times New Roman" w:hAnsi="Times New Roman"/>
          <w:sz w:val="24"/>
          <w:szCs w:val="24"/>
          <w:lang w:val="ky-KG"/>
        </w:rPr>
        <w:t>аткаруунун</w:t>
      </w:r>
      <w:r w:rsidRPr="00725BB5">
        <w:rPr>
          <w:rFonts w:ascii="Times New Roman" w:hAnsi="Times New Roman"/>
          <w:sz w:val="24"/>
          <w:szCs w:val="24"/>
          <w:lang w:val="ky-KG"/>
        </w:rPr>
        <w:t xml:space="preserve"> иш-аракеттери</w:t>
      </w:r>
      <w:r>
        <w:rPr>
          <w:rFonts w:ascii="Times New Roman" w:hAnsi="Times New Roman"/>
          <w:sz w:val="24"/>
          <w:szCs w:val="24"/>
          <w:lang w:val="ky-KG"/>
        </w:rPr>
        <w:t xml:space="preserve"> боюнча</w:t>
      </w:r>
      <w:r w:rsidRPr="00725BB5">
        <w:rPr>
          <w:rFonts w:ascii="Times New Roman" w:hAnsi="Times New Roman"/>
          <w:sz w:val="24"/>
          <w:szCs w:val="24"/>
          <w:lang w:val="ky-KG"/>
        </w:rPr>
        <w:t xml:space="preserve"> чыгашаларга кир</w:t>
      </w:r>
      <w:r>
        <w:rPr>
          <w:rFonts w:ascii="Times New Roman" w:hAnsi="Times New Roman"/>
          <w:sz w:val="24"/>
          <w:szCs w:val="24"/>
          <w:lang w:val="ky-KG"/>
        </w:rPr>
        <w:t>син</w:t>
      </w:r>
      <w:r w:rsidRPr="00725BB5">
        <w:rPr>
          <w:rFonts w:ascii="Times New Roman" w:hAnsi="Times New Roman"/>
          <w:sz w:val="24"/>
          <w:szCs w:val="24"/>
          <w:lang w:val="ky-KG"/>
        </w:rPr>
        <w:t>.</w:t>
      </w:r>
    </w:p>
    <w:p w:rsidR="00295085" w:rsidRDefault="00295085" w:rsidP="00295085">
      <w:pPr>
        <w:tabs>
          <w:tab w:val="left" w:pos="4820"/>
        </w:tabs>
        <w:spacing w:before="120" w:after="120" w:line="240" w:lineRule="auto"/>
        <w:jc w:val="both"/>
        <w:rPr>
          <w:rFonts w:ascii="Times New Roman" w:eastAsia="Times New Roman" w:hAnsi="Times New Roman" w:cs="Times New Roman"/>
          <w:bCs/>
          <w:color w:val="000000"/>
          <w:sz w:val="24"/>
          <w:szCs w:val="24"/>
          <w:lang w:val="ky-KG"/>
        </w:rPr>
      </w:pPr>
      <w:r w:rsidRPr="00EA453F">
        <w:rPr>
          <w:rFonts w:ascii="Times New Roman" w:hAnsi="Times New Roman"/>
          <w:sz w:val="24"/>
          <w:szCs w:val="24"/>
          <w:lang w:val="ky-KG"/>
        </w:rPr>
        <w:t xml:space="preserve">4. </w:t>
      </w:r>
      <w:r>
        <w:rPr>
          <w:rFonts w:ascii="Times New Roman" w:eastAsia="Times New Roman" w:hAnsi="Times New Roman" w:cs="Times New Roman"/>
          <w:bCs/>
          <w:color w:val="000000"/>
          <w:sz w:val="24"/>
          <w:szCs w:val="24"/>
          <w:lang w:val="ky-KG"/>
        </w:rPr>
        <w:t>Токтомдун көчүрмөсүн ____________(</w:t>
      </w:r>
      <w:r w:rsidRPr="00187DCC">
        <w:rPr>
          <w:rFonts w:ascii="Times New Roman" w:eastAsia="Times New Roman" w:hAnsi="Times New Roman" w:cs="Times New Roman"/>
          <w:bCs/>
          <w:i/>
          <w:color w:val="000000"/>
          <w:sz w:val="24"/>
          <w:szCs w:val="24"/>
          <w:lang w:val="ky-KG"/>
        </w:rPr>
        <w:t>ФАА (аталышы</w:t>
      </w:r>
      <w:r>
        <w:rPr>
          <w:rFonts w:ascii="Times New Roman" w:eastAsia="Times New Roman" w:hAnsi="Times New Roman" w:cs="Times New Roman"/>
          <w:bCs/>
          <w:color w:val="000000"/>
          <w:sz w:val="24"/>
          <w:szCs w:val="24"/>
          <w:lang w:val="ky-KG"/>
        </w:rPr>
        <w:t>) карызкорго, (</w:t>
      </w:r>
      <w:r w:rsidRPr="00187DCC">
        <w:rPr>
          <w:rFonts w:ascii="Times New Roman" w:eastAsia="Times New Roman" w:hAnsi="Times New Roman" w:cs="Times New Roman"/>
          <w:bCs/>
          <w:i/>
          <w:color w:val="000000"/>
          <w:sz w:val="24"/>
          <w:szCs w:val="24"/>
          <w:lang w:val="ky-KG"/>
        </w:rPr>
        <w:t>ФАА (аталышы</w:t>
      </w:r>
      <w:r>
        <w:rPr>
          <w:rFonts w:ascii="Times New Roman" w:eastAsia="Times New Roman" w:hAnsi="Times New Roman" w:cs="Times New Roman"/>
          <w:bCs/>
          <w:color w:val="000000"/>
          <w:sz w:val="24"/>
          <w:szCs w:val="24"/>
          <w:lang w:val="ky-KG"/>
        </w:rPr>
        <w:t>) өндүрүүчүгө жиберилсин.</w:t>
      </w:r>
    </w:p>
    <w:p w:rsidR="00295085" w:rsidRPr="00FF248A" w:rsidRDefault="00295085" w:rsidP="00295085">
      <w:pPr>
        <w:tabs>
          <w:tab w:val="left" w:pos="4820"/>
        </w:tabs>
        <w:spacing w:before="120" w:after="120" w:line="240" w:lineRule="auto"/>
        <w:jc w:val="both"/>
        <w:rPr>
          <w:rFonts w:ascii="Times New Roman" w:eastAsia="Times New Roman" w:hAnsi="Times New Roman" w:cs="Times New Roman"/>
          <w:bCs/>
          <w:color w:val="000000"/>
          <w:sz w:val="24"/>
          <w:szCs w:val="24"/>
          <w:lang w:val="ky-KG"/>
        </w:rPr>
      </w:pPr>
      <w:r w:rsidRPr="00EA453F">
        <w:rPr>
          <w:rFonts w:ascii="Times New Roman" w:hAnsi="Times New Roman"/>
          <w:sz w:val="24"/>
          <w:szCs w:val="24"/>
          <w:lang w:val="ky-KG"/>
        </w:rPr>
        <w:t xml:space="preserve">5. </w:t>
      </w:r>
      <w:r w:rsidRPr="00FF248A">
        <w:rPr>
          <w:rFonts w:ascii="Times New Roman" w:eastAsia="Times New Roman" w:hAnsi="Times New Roman" w:cs="Times New Roman"/>
          <w:bCs/>
          <w:color w:val="000000"/>
          <w:sz w:val="24"/>
          <w:szCs w:val="24"/>
          <w:lang w:val="ky-KG"/>
        </w:rPr>
        <w:t xml:space="preserve">Аткаруу өндүрүшүнүн тараптарына токтомду алган учурдан тартып беш жумушчу күндүн ичинде өзүнүн баалоочусун сунуштоого укуктуу. Бул учурда, баалоочуну ишке тартуу боюнча жана баалоочунун кызмат көрсөтүүлөрүнө акы төлөө боюнча чыгашаларды баалоочуну сунуштаган аткаруу өндүрүшүнүн тарабы жүргүзүлөт.  </w:t>
      </w:r>
    </w:p>
    <w:p w:rsidR="00295085" w:rsidRPr="00263110" w:rsidRDefault="00295085" w:rsidP="00295085">
      <w:pPr>
        <w:tabs>
          <w:tab w:val="left" w:pos="4820"/>
        </w:tabs>
        <w:spacing w:before="120" w:after="120" w:line="240" w:lineRule="auto"/>
        <w:jc w:val="both"/>
        <w:rPr>
          <w:rFonts w:ascii="Times New Roman" w:eastAsia="Times New Roman" w:hAnsi="Times New Roman" w:cs="Times New Roman"/>
          <w:bCs/>
          <w:color w:val="000000"/>
          <w:sz w:val="24"/>
          <w:szCs w:val="24"/>
          <w:lang w:val="ky-KG"/>
        </w:rPr>
      </w:pPr>
      <w:r w:rsidRPr="00263110">
        <w:rPr>
          <w:rFonts w:ascii="Times New Roman" w:eastAsia="Times New Roman" w:hAnsi="Times New Roman" w:cs="Times New Roman"/>
          <w:bCs/>
          <w:color w:val="000000"/>
          <w:sz w:val="24"/>
          <w:szCs w:val="24"/>
          <w:lang w:val="ky-KG"/>
        </w:rPr>
        <w:t xml:space="preserve">6. Эгерде </w:t>
      </w:r>
      <w:r>
        <w:rPr>
          <w:rFonts w:ascii="Times New Roman" w:eastAsia="Times New Roman" w:hAnsi="Times New Roman" w:cs="Times New Roman"/>
          <w:bCs/>
          <w:color w:val="000000"/>
          <w:sz w:val="24"/>
          <w:szCs w:val="24"/>
          <w:lang w:val="ky-KG"/>
        </w:rPr>
        <w:t xml:space="preserve">токтомдун 5-п. </w:t>
      </w:r>
      <w:r w:rsidRPr="00263110">
        <w:rPr>
          <w:rFonts w:ascii="Times New Roman" w:eastAsia="Times New Roman" w:hAnsi="Times New Roman" w:cs="Times New Roman"/>
          <w:bCs/>
          <w:color w:val="000000"/>
          <w:sz w:val="24"/>
          <w:szCs w:val="24"/>
          <w:lang w:val="ky-KG"/>
        </w:rPr>
        <w:t xml:space="preserve">көрсөтүлгөн мөөнөттүн ичинде аткаруу өндүрүшүнүн тараптары өздөрүнүн баалоочуларын көрсөтпөсө, анда </w:t>
      </w:r>
      <w:r>
        <w:rPr>
          <w:rFonts w:ascii="Times New Roman" w:eastAsia="Times New Roman" w:hAnsi="Times New Roman" w:cs="Times New Roman"/>
          <w:bCs/>
          <w:color w:val="000000"/>
          <w:sz w:val="24"/>
          <w:szCs w:val="24"/>
          <w:lang w:val="ky-KG"/>
        </w:rPr>
        <w:t xml:space="preserve">токтомду жана </w:t>
      </w:r>
      <w:r w:rsidRPr="00263110">
        <w:rPr>
          <w:rFonts w:ascii="Times New Roman" w:eastAsia="Times New Roman" w:hAnsi="Times New Roman" w:cs="Times New Roman"/>
          <w:bCs/>
          <w:color w:val="000000"/>
          <w:sz w:val="24"/>
          <w:szCs w:val="24"/>
          <w:lang w:val="ky-KG"/>
        </w:rPr>
        <w:t xml:space="preserve"> аткаруу өндүрүшүнүн материалдарын карызкордун мүлкүн баалоону жүргүзүү үчүн дайындалган баалоочуга жибер</w:t>
      </w:r>
      <w:r>
        <w:rPr>
          <w:rFonts w:ascii="Times New Roman" w:eastAsia="Times New Roman" w:hAnsi="Times New Roman" w:cs="Times New Roman"/>
          <w:bCs/>
          <w:color w:val="000000"/>
          <w:sz w:val="24"/>
          <w:szCs w:val="24"/>
          <w:lang w:val="ky-KG"/>
        </w:rPr>
        <w:t>илсин.</w:t>
      </w:r>
    </w:p>
    <w:p w:rsidR="00295085" w:rsidRDefault="00295085" w:rsidP="0029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Times New Roman" w:hAnsi="Times New Roman" w:cs="Times New Roman"/>
          <w:bCs/>
          <w:color w:val="000000"/>
          <w:sz w:val="24"/>
          <w:szCs w:val="24"/>
          <w:lang w:val="ky-KG"/>
        </w:rPr>
      </w:pPr>
      <w:r>
        <w:rPr>
          <w:rFonts w:ascii="Times New Roman" w:eastAsia="Times New Roman" w:hAnsi="Times New Roman" w:cs="Times New Roman"/>
          <w:bCs/>
          <w:color w:val="000000"/>
          <w:sz w:val="24"/>
          <w:szCs w:val="24"/>
          <w:lang w:val="ky-KG"/>
        </w:rPr>
        <w:t xml:space="preserve">Токтом </w:t>
      </w:r>
      <w:r w:rsidRPr="00292309">
        <w:rPr>
          <w:rFonts w:ascii="Times New Roman" w:eastAsia="Times New Roman" w:hAnsi="Times New Roman" w:cs="Times New Roman"/>
          <w:color w:val="000000"/>
          <w:sz w:val="24"/>
          <w:szCs w:val="24"/>
          <w:lang w:val="ky-KG"/>
        </w:rPr>
        <w:t>Кыргыз Республикасынын “</w:t>
      </w:r>
      <w:r w:rsidRPr="00292309">
        <w:rPr>
          <w:rFonts w:ascii="Times New Roman" w:hAnsi="Times New Roman" w:cs="Times New Roman"/>
          <w:color w:val="000000"/>
          <w:lang w:val="ky-KG"/>
        </w:rPr>
        <w:t>Сот аткаруучулардын статусу жөнүндө жана аткаруу</w:t>
      </w:r>
      <w:r w:rsidRPr="00115762">
        <w:rPr>
          <w:rFonts w:ascii="Times New Roman" w:hAnsi="Times New Roman" w:cs="Times New Roman"/>
          <w:b/>
          <w:color w:val="000000"/>
          <w:lang w:val="ky-KG"/>
        </w:rPr>
        <w:t xml:space="preserve"> </w:t>
      </w:r>
      <w:r w:rsidRPr="00292309">
        <w:rPr>
          <w:rFonts w:ascii="Times New Roman" w:hAnsi="Times New Roman" w:cs="Times New Roman"/>
          <w:color w:val="000000"/>
          <w:lang w:val="ky-KG"/>
        </w:rPr>
        <w:t>өндүрүшү тууралуу</w:t>
      </w:r>
      <w:r w:rsidRPr="00292309">
        <w:rPr>
          <w:rFonts w:ascii="Times New Roman" w:eastAsia="Times New Roman" w:hAnsi="Times New Roman" w:cs="Times New Roman"/>
          <w:bCs/>
          <w:color w:val="000000"/>
          <w:sz w:val="24"/>
          <w:szCs w:val="24"/>
          <w:lang w:val="ky-KG"/>
        </w:rPr>
        <w:t xml:space="preserve">” </w:t>
      </w:r>
      <w:r>
        <w:rPr>
          <w:rFonts w:ascii="Times New Roman" w:hAnsi="Times New Roman" w:cs="Times New Roman"/>
          <w:bCs/>
          <w:color w:val="000000"/>
          <w:lang w:val="ky-KG"/>
        </w:rPr>
        <w:t xml:space="preserve">Мыйзамында белгиленген тартипте он күндүн ичинде даттанылышы мүмкүн. </w:t>
      </w:r>
    </w:p>
    <w:p w:rsidR="00295085" w:rsidRPr="009D312D" w:rsidRDefault="00295085" w:rsidP="00295085">
      <w:pPr>
        <w:spacing w:after="120" w:line="240" w:lineRule="auto"/>
        <w:jc w:val="both"/>
        <w:rPr>
          <w:rFonts w:ascii="Times New Roman" w:eastAsia="Times New Roman" w:hAnsi="Times New Roman" w:cs="Times New Roman"/>
          <w:bCs/>
          <w:color w:val="000000"/>
          <w:sz w:val="24"/>
          <w:szCs w:val="24"/>
          <w:lang w:val="ky-KG"/>
        </w:rPr>
      </w:pPr>
    </w:p>
    <w:p w:rsidR="00295085" w:rsidRPr="00187DCC" w:rsidRDefault="00295085" w:rsidP="00295085">
      <w:pPr>
        <w:tabs>
          <w:tab w:val="left" w:pos="4820"/>
        </w:tabs>
        <w:spacing w:after="120" w:line="240" w:lineRule="auto"/>
        <w:jc w:val="both"/>
        <w:rPr>
          <w:rFonts w:ascii="Times New Roman" w:hAnsi="Times New Roman"/>
          <w:sz w:val="24"/>
          <w:szCs w:val="24"/>
        </w:rPr>
      </w:pPr>
      <w:r>
        <w:rPr>
          <w:rFonts w:ascii="Times New Roman" w:hAnsi="Times New Roman"/>
          <w:b/>
          <w:sz w:val="24"/>
          <w:szCs w:val="24"/>
          <w:lang w:val="ky-KG"/>
        </w:rPr>
        <w:lastRenderedPageBreak/>
        <w:t>Сот аткаруучу</w:t>
      </w:r>
      <w:r w:rsidRPr="00AB5934">
        <w:rPr>
          <w:rFonts w:ascii="Times New Roman" w:hAnsi="Times New Roman"/>
          <w:sz w:val="24"/>
          <w:szCs w:val="24"/>
        </w:rPr>
        <w:t xml:space="preserve"> ______________ </w:t>
      </w:r>
      <w:r>
        <w:rPr>
          <w:rFonts w:ascii="Times New Roman" w:hAnsi="Times New Roman"/>
          <w:sz w:val="24"/>
          <w:szCs w:val="24"/>
        </w:rPr>
        <w:tab/>
      </w:r>
      <w:r w:rsidRPr="00AB5934">
        <w:rPr>
          <w:rFonts w:ascii="Times New Roman" w:hAnsi="Times New Roman"/>
          <w:sz w:val="24"/>
          <w:szCs w:val="24"/>
        </w:rPr>
        <w:t xml:space="preserve">____________________________                </w:t>
      </w:r>
      <w:r>
        <w:rPr>
          <w:rFonts w:ascii="Times New Roman" w:hAnsi="Times New Roman"/>
          <w:sz w:val="24"/>
          <w:szCs w:val="24"/>
        </w:rPr>
        <w:t xml:space="preserve">                 </w:t>
      </w:r>
      <w:r w:rsidRPr="00AB5934">
        <w:rPr>
          <w:rFonts w:ascii="Times New Roman" w:hAnsi="Times New Roman"/>
          <w:sz w:val="24"/>
          <w:szCs w:val="24"/>
        </w:rPr>
        <w:t>(</w:t>
      </w:r>
      <w:r>
        <w:rPr>
          <w:rFonts w:ascii="Times New Roman" w:hAnsi="Times New Roman"/>
          <w:i/>
          <w:sz w:val="24"/>
          <w:szCs w:val="24"/>
          <w:lang w:val="ky-KG"/>
        </w:rPr>
        <w:t>кол тамга</w:t>
      </w:r>
      <w:r w:rsidRPr="00AB593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187DCC">
        <w:rPr>
          <w:rFonts w:ascii="Times New Roman" w:hAnsi="Times New Roman"/>
          <w:sz w:val="24"/>
          <w:szCs w:val="24"/>
        </w:rPr>
        <w:t>(</w:t>
      </w:r>
      <w:r w:rsidRPr="00187DCC">
        <w:rPr>
          <w:rFonts w:ascii="Times New Roman" w:hAnsi="Times New Roman" w:cs="Times New Roman"/>
          <w:bCs/>
          <w:i/>
          <w:color w:val="000000"/>
          <w:lang w:val="ky-KG"/>
        </w:rPr>
        <w:t>кол тамганын чечмелениши</w:t>
      </w:r>
      <w:r w:rsidRPr="00187DCC">
        <w:rPr>
          <w:rFonts w:ascii="Times New Roman" w:hAnsi="Times New Roman"/>
          <w:sz w:val="24"/>
          <w:szCs w:val="24"/>
        </w:rPr>
        <w:t>)</w:t>
      </w:r>
    </w:p>
    <w:p w:rsidR="00295085" w:rsidRPr="00AB5934" w:rsidRDefault="00295085" w:rsidP="00295085">
      <w:pPr>
        <w:tabs>
          <w:tab w:val="left" w:pos="4820"/>
        </w:tabs>
        <w:spacing w:after="120" w:line="240" w:lineRule="auto"/>
        <w:jc w:val="both"/>
        <w:rPr>
          <w:rFonts w:ascii="Times New Roman" w:hAnsi="Times New Roman"/>
          <w:sz w:val="24"/>
          <w:szCs w:val="24"/>
        </w:rPr>
      </w:pPr>
    </w:p>
    <w:p w:rsidR="00C8214E" w:rsidRPr="00295085" w:rsidRDefault="00295085" w:rsidP="00295085">
      <w:r>
        <w:rPr>
          <w:rFonts w:ascii="Times New Roman" w:hAnsi="Times New Roman"/>
          <w:sz w:val="24"/>
          <w:szCs w:val="24"/>
          <w:lang w:val="ky-KG"/>
        </w:rPr>
        <w:t>МО</w:t>
      </w:r>
    </w:p>
    <w:sectPr w:rsidR="00C8214E" w:rsidRPr="0029508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E34" w:rsidRDefault="00CF5E34" w:rsidP="00D116EF">
      <w:pPr>
        <w:spacing w:line="240" w:lineRule="auto"/>
      </w:pPr>
      <w:r>
        <w:separator/>
      </w:r>
    </w:p>
  </w:endnote>
  <w:endnote w:type="continuationSeparator" w:id="0">
    <w:p w:rsidR="00CF5E34" w:rsidRDefault="00CF5E34" w:rsidP="00D116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6EF" w:rsidRDefault="00D116E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6EF" w:rsidRDefault="00D116E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6EF" w:rsidRDefault="00D116E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E34" w:rsidRDefault="00CF5E34" w:rsidP="00D116EF">
      <w:pPr>
        <w:spacing w:line="240" w:lineRule="auto"/>
      </w:pPr>
      <w:r>
        <w:separator/>
      </w:r>
    </w:p>
  </w:footnote>
  <w:footnote w:type="continuationSeparator" w:id="0">
    <w:p w:rsidR="00CF5E34" w:rsidRDefault="00CF5E34" w:rsidP="00D116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6EF" w:rsidRDefault="00D116EF">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77174" o:spid="_x0000_s2050" type="#_x0000_t136" style="position:absolute;margin-left:0;margin-top:0;width:376.85pt;height:282.6pt;rotation:315;z-index:-251655168;mso-position-horizontal:center;mso-position-horizontal-relative:margin;mso-position-vertical:center;mso-position-vertical-relative:margin" o:allowincell="f" fillcolor="silver" stroked="f">
          <v:fill opacity=".5"/>
          <v:textpath style="font-family:&quot;Calibri&quot;;font-size:1pt" string="YЛГ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6EF" w:rsidRDefault="00D116EF">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77175" o:spid="_x0000_s2051" type="#_x0000_t136" style="position:absolute;margin-left:0;margin-top:0;width:376.85pt;height:282.6pt;rotation:315;z-index:-251653120;mso-position-horizontal:center;mso-position-horizontal-relative:margin;mso-position-vertical:center;mso-position-vertical-relative:margin" o:allowincell="f" fillcolor="silver" stroked="f">
          <v:fill opacity=".5"/>
          <v:textpath style="font-family:&quot;Calibri&quot;;font-size:1pt" string="YЛГ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6EF" w:rsidRDefault="00D116EF">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77173" o:spid="_x0000_s2049" type="#_x0000_t136" style="position:absolute;margin-left:0;margin-top:0;width:376.85pt;height:282.6pt;rotation:315;z-index:-251657216;mso-position-horizontal:center;mso-position-horizontal-relative:margin;mso-position-vertical:center;mso-position-vertical-relative:margin" o:allowincell="f" fillcolor="silver" stroked="f">
          <v:fill opacity=".5"/>
          <v:textpath style="font-family:&quot;Calibri&quot;;font-size:1pt" string="YЛГ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D0FDB"/>
    <w:multiLevelType w:val="hybridMultilevel"/>
    <w:tmpl w:val="B3F699E4"/>
    <w:lvl w:ilvl="0" w:tplc="6C4CF97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44517EA"/>
    <w:multiLevelType w:val="hybridMultilevel"/>
    <w:tmpl w:val="E03C0FAE"/>
    <w:lvl w:ilvl="0" w:tplc="F98AC70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27C8641F"/>
    <w:multiLevelType w:val="multilevel"/>
    <w:tmpl w:val="3FCCFAA4"/>
    <w:lvl w:ilvl="0">
      <w:start w:val="1"/>
      <w:numFmt w:val="decimal"/>
      <w:lvlText w:val="%1."/>
      <w:lvlJc w:val="left"/>
      <w:pPr>
        <w:ind w:left="360" w:hanging="360"/>
      </w:pPr>
      <w:rPr>
        <w:b/>
      </w:rPr>
    </w:lvl>
    <w:lvl w:ilvl="1">
      <w:start w:val="1"/>
      <w:numFmt w:val="decimal"/>
      <w:isLgl/>
      <w:lvlText w:val="%1.%2."/>
      <w:lvlJc w:val="left"/>
      <w:pPr>
        <w:ind w:left="468" w:hanging="468"/>
      </w:pPr>
      <w:rPr>
        <w:lang w:val="ky-KG"/>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nsid w:val="39872C2D"/>
    <w:multiLevelType w:val="hybridMultilevel"/>
    <w:tmpl w:val="E03C0FAE"/>
    <w:lvl w:ilvl="0" w:tplc="F98AC70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3A8010C0"/>
    <w:multiLevelType w:val="hybridMultilevel"/>
    <w:tmpl w:val="E03C0FAE"/>
    <w:lvl w:ilvl="0" w:tplc="F98AC700">
      <w:start w:val="1"/>
      <w:numFmt w:val="decimal"/>
      <w:lvlText w:val="%1)"/>
      <w:lvlJc w:val="left"/>
      <w:pPr>
        <w:ind w:left="-540" w:hanging="360"/>
      </w:p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start w:val="1"/>
      <w:numFmt w:val="lowerRoman"/>
      <w:lvlText w:val="%6."/>
      <w:lvlJc w:val="right"/>
      <w:pPr>
        <w:ind w:left="3060" w:hanging="180"/>
      </w:pPr>
    </w:lvl>
    <w:lvl w:ilvl="6" w:tplc="0409000F">
      <w:start w:val="1"/>
      <w:numFmt w:val="decimal"/>
      <w:lvlText w:val="%7."/>
      <w:lvlJc w:val="left"/>
      <w:pPr>
        <w:ind w:left="3780" w:hanging="360"/>
      </w:pPr>
    </w:lvl>
    <w:lvl w:ilvl="7" w:tplc="04090019">
      <w:start w:val="1"/>
      <w:numFmt w:val="lowerLetter"/>
      <w:lvlText w:val="%8."/>
      <w:lvlJc w:val="left"/>
      <w:pPr>
        <w:ind w:left="4500" w:hanging="360"/>
      </w:pPr>
    </w:lvl>
    <w:lvl w:ilvl="8" w:tplc="0409001B">
      <w:start w:val="1"/>
      <w:numFmt w:val="lowerRoman"/>
      <w:lvlText w:val="%9."/>
      <w:lvlJc w:val="right"/>
      <w:pPr>
        <w:ind w:left="5220" w:hanging="180"/>
      </w:pPr>
    </w:lvl>
  </w:abstractNum>
  <w:abstractNum w:abstractNumId="5">
    <w:nsid w:val="3CC05D9C"/>
    <w:multiLevelType w:val="multilevel"/>
    <w:tmpl w:val="85D02480"/>
    <w:lvl w:ilvl="0">
      <w:start w:val="1"/>
      <w:numFmt w:val="decimal"/>
      <w:lvlText w:val="%1."/>
      <w:lvlJc w:val="left"/>
      <w:pPr>
        <w:ind w:left="720" w:hanging="360"/>
      </w:pPr>
      <w:rPr>
        <w:b/>
      </w:rPr>
    </w:lvl>
    <w:lvl w:ilvl="1">
      <w:start w:val="1"/>
      <w:numFmt w:val="decimal"/>
      <w:lvlText w:val="%1.%2."/>
      <w:lvlJc w:val="left"/>
      <w:pPr>
        <w:ind w:left="720" w:hanging="72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
    <w:nsid w:val="7ACE780F"/>
    <w:multiLevelType w:val="hybridMultilevel"/>
    <w:tmpl w:val="E03C0FAE"/>
    <w:lvl w:ilvl="0" w:tplc="F98AC70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1A"/>
    <w:rsid w:val="00036344"/>
    <w:rsid w:val="00295085"/>
    <w:rsid w:val="002B5D46"/>
    <w:rsid w:val="004A5C03"/>
    <w:rsid w:val="004F21A3"/>
    <w:rsid w:val="005E3E7D"/>
    <w:rsid w:val="009A7F16"/>
    <w:rsid w:val="00AA6E7E"/>
    <w:rsid w:val="00AB4CF3"/>
    <w:rsid w:val="00B61F1A"/>
    <w:rsid w:val="00B62FA7"/>
    <w:rsid w:val="00C8214E"/>
    <w:rsid w:val="00CF5E34"/>
    <w:rsid w:val="00D116EF"/>
    <w:rsid w:val="00E726CB"/>
    <w:rsid w:val="00F7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C2A182E-4A10-4863-94DC-81E31578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F88"/>
    <w:pPr>
      <w:spacing w:after="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B61F1A"/>
    <w:rPr>
      <w:rFonts w:ascii="Times New Roman" w:hAnsi="Times New Roman" w:cs="Times New Roman"/>
      <w:color w:val="000000"/>
      <w:sz w:val="20"/>
      <w:szCs w:val="20"/>
      <w:u w:val="none"/>
      <w:effect w:val="none"/>
    </w:rPr>
  </w:style>
  <w:style w:type="paragraph" w:styleId="a3">
    <w:name w:val="List Paragraph"/>
    <w:basedOn w:val="a"/>
    <w:uiPriority w:val="34"/>
    <w:qFormat/>
    <w:rsid w:val="00B61F1A"/>
    <w:pPr>
      <w:spacing w:after="160" w:line="259" w:lineRule="auto"/>
      <w:ind w:left="720"/>
      <w:contextualSpacing/>
    </w:pPr>
    <w:rPr>
      <w:rFonts w:ascii="Calibri" w:eastAsia="Calibri" w:hAnsi="Calibri" w:cs="Times New Roman"/>
    </w:rPr>
  </w:style>
  <w:style w:type="paragraph" w:styleId="a4">
    <w:name w:val="Body Text Indent"/>
    <w:basedOn w:val="a"/>
    <w:link w:val="a5"/>
    <w:rsid w:val="00B61F1A"/>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B61F1A"/>
    <w:rPr>
      <w:rFonts w:ascii="Times New Roman" w:eastAsia="Times New Roman" w:hAnsi="Times New Roman" w:cs="Times New Roman"/>
      <w:sz w:val="24"/>
      <w:szCs w:val="24"/>
      <w:lang w:eastAsia="ru-RU"/>
    </w:rPr>
  </w:style>
  <w:style w:type="paragraph" w:styleId="a6">
    <w:name w:val="No Spacing"/>
    <w:link w:val="a7"/>
    <w:uiPriority w:val="1"/>
    <w:qFormat/>
    <w:rsid w:val="00F77F88"/>
    <w:pPr>
      <w:spacing w:after="0" w:line="240" w:lineRule="auto"/>
    </w:pPr>
  </w:style>
  <w:style w:type="character" w:customStyle="1" w:styleId="a7">
    <w:name w:val="Без интервала Знак"/>
    <w:link w:val="a6"/>
    <w:uiPriority w:val="1"/>
    <w:locked/>
    <w:rsid w:val="00F77F88"/>
  </w:style>
  <w:style w:type="table" w:styleId="a8">
    <w:name w:val="Table Grid"/>
    <w:basedOn w:val="a1"/>
    <w:uiPriority w:val="39"/>
    <w:rsid w:val="009A7F1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0"/>
    <w:basedOn w:val="a1"/>
    <w:next w:val="a8"/>
    <w:uiPriority w:val="39"/>
    <w:rsid w:val="00AA6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kNazvanie">
    <w:name w:val="_Название (tkNazvanie)"/>
    <w:basedOn w:val="a"/>
    <w:rsid w:val="002B5D46"/>
    <w:pPr>
      <w:spacing w:before="400" w:after="400"/>
      <w:ind w:left="1134" w:right="1134"/>
      <w:jc w:val="center"/>
    </w:pPr>
    <w:rPr>
      <w:rFonts w:ascii="Arial" w:eastAsia="Times New Roman" w:hAnsi="Arial" w:cs="Arial"/>
      <w:b/>
      <w:bCs/>
      <w:sz w:val="24"/>
      <w:szCs w:val="24"/>
      <w:lang w:eastAsia="ru-RU"/>
    </w:rPr>
  </w:style>
  <w:style w:type="paragraph" w:styleId="a9">
    <w:name w:val="header"/>
    <w:basedOn w:val="a"/>
    <w:link w:val="aa"/>
    <w:uiPriority w:val="99"/>
    <w:unhideWhenUsed/>
    <w:rsid w:val="00D116EF"/>
    <w:pPr>
      <w:tabs>
        <w:tab w:val="center" w:pos="4677"/>
        <w:tab w:val="right" w:pos="9355"/>
      </w:tabs>
      <w:spacing w:line="240" w:lineRule="auto"/>
    </w:pPr>
  </w:style>
  <w:style w:type="character" w:customStyle="1" w:styleId="aa">
    <w:name w:val="Верхний колонтитул Знак"/>
    <w:basedOn w:val="a0"/>
    <w:link w:val="a9"/>
    <w:uiPriority w:val="99"/>
    <w:rsid w:val="00D116EF"/>
  </w:style>
  <w:style w:type="paragraph" w:styleId="ab">
    <w:name w:val="footer"/>
    <w:basedOn w:val="a"/>
    <w:link w:val="ac"/>
    <w:uiPriority w:val="99"/>
    <w:unhideWhenUsed/>
    <w:rsid w:val="00D116EF"/>
    <w:pPr>
      <w:tabs>
        <w:tab w:val="center" w:pos="4677"/>
        <w:tab w:val="right" w:pos="9355"/>
      </w:tabs>
      <w:spacing w:line="240" w:lineRule="auto"/>
    </w:pPr>
  </w:style>
  <w:style w:type="character" w:customStyle="1" w:styleId="ac">
    <w:name w:val="Нижний колонтитул Знак"/>
    <w:basedOn w:val="a0"/>
    <w:link w:val="ab"/>
    <w:uiPriority w:val="99"/>
    <w:rsid w:val="00D11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Ибрагимов Рашит Артурович</dc:creator>
  <cp:keywords/>
  <dc:description/>
  <cp:lastModifiedBy>Admin</cp:lastModifiedBy>
  <cp:revision>4</cp:revision>
  <dcterms:created xsi:type="dcterms:W3CDTF">2021-02-12T08:52:00Z</dcterms:created>
  <dcterms:modified xsi:type="dcterms:W3CDTF">2021-03-09T10:09:00Z</dcterms:modified>
</cp:coreProperties>
</file>