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20" w:rsidRPr="004173F6" w:rsidRDefault="00C03320" w:rsidP="00C03320">
      <w:pPr>
        <w:pStyle w:val="a3"/>
        <w:tabs>
          <w:tab w:val="left" w:pos="993"/>
        </w:tabs>
        <w:spacing w:before="120" w:line="240" w:lineRule="auto"/>
        <w:ind w:left="426"/>
        <w:jc w:val="center"/>
        <w:outlineLvl w:val="0"/>
        <w:rPr>
          <w:rFonts w:ascii="Times New Roman" w:eastAsia="Times New Roman" w:hAnsi="Times New Roman"/>
          <w:b/>
          <w:bCs/>
          <w:color w:val="000000"/>
          <w:spacing w:val="3"/>
          <w:kern w:val="36"/>
          <w:sz w:val="28"/>
          <w:szCs w:val="28"/>
          <w:shd w:val="clear" w:color="auto" w:fill="FFFFFF"/>
          <w:lang w:val="ky-KG"/>
        </w:rPr>
      </w:pPr>
      <w:r w:rsidRPr="004173F6">
        <w:rPr>
          <w:rFonts w:ascii="Times New Roman" w:eastAsia="Times New Roman" w:hAnsi="Times New Roman"/>
          <w:b/>
          <w:bCs/>
          <w:color w:val="000000"/>
          <w:spacing w:val="3"/>
          <w:kern w:val="36"/>
          <w:sz w:val="28"/>
          <w:szCs w:val="28"/>
          <w:lang w:val="ky-KG"/>
        </w:rPr>
        <w:t>Банктык купуя сырды камтыган маалыматка суроо-талап коюу ТОКТОМУ</w:t>
      </w:r>
    </w:p>
    <w:p w:rsidR="00C03320" w:rsidRPr="004173F6" w:rsidRDefault="00C03320" w:rsidP="00C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eastAsia="Times New Roman" w:hAnsi="Times New Roman" w:cs="Times New Roman"/>
          <w:bCs/>
          <w:color w:val="000000"/>
          <w:szCs w:val="24"/>
          <w:lang w:val="ky-KG"/>
        </w:rPr>
      </w:pPr>
    </w:p>
    <w:p w:rsidR="00C03320" w:rsidRPr="004173F6" w:rsidRDefault="00C03320" w:rsidP="00C03320">
      <w:pPr>
        <w:spacing w:after="160" w:line="240" w:lineRule="auto"/>
        <w:rPr>
          <w:rFonts w:ascii="Times New Roman" w:eastAsia="Times New Roman" w:hAnsi="Times New Roman" w:cs="Times New Roman"/>
          <w:bCs/>
          <w:color w:val="000000"/>
          <w:szCs w:val="24"/>
          <w:lang w:val="ky-KG"/>
        </w:rPr>
      </w:pPr>
      <w:r w:rsidRPr="004173F6">
        <w:rPr>
          <w:rFonts w:ascii="Times New Roman" w:eastAsia="Times New Roman" w:hAnsi="Times New Roman" w:cs="Times New Roman"/>
          <w:bCs/>
          <w:color w:val="000000"/>
          <w:szCs w:val="24"/>
          <w:lang w:val="ky-KG"/>
        </w:rPr>
        <w:t>«____» ___________2020 года</w:t>
      </w:r>
      <w:r w:rsidRPr="004173F6">
        <w:rPr>
          <w:rFonts w:ascii="Times New Roman" w:eastAsia="Times New Roman" w:hAnsi="Times New Roman" w:cs="Times New Roman"/>
          <w:bCs/>
          <w:color w:val="000000"/>
          <w:szCs w:val="24"/>
          <w:lang w:val="ky-KG"/>
        </w:rPr>
        <w:tab/>
      </w:r>
      <w:r w:rsidRPr="004173F6">
        <w:rPr>
          <w:rFonts w:ascii="Times New Roman" w:eastAsia="Times New Roman" w:hAnsi="Times New Roman" w:cs="Times New Roman"/>
          <w:bCs/>
          <w:color w:val="000000"/>
          <w:szCs w:val="24"/>
          <w:lang w:val="ky-KG"/>
        </w:rPr>
        <w:tab/>
      </w:r>
      <w:r w:rsidRPr="004173F6">
        <w:rPr>
          <w:rFonts w:ascii="Times New Roman" w:eastAsia="Times New Roman" w:hAnsi="Times New Roman" w:cs="Times New Roman"/>
          <w:bCs/>
          <w:color w:val="000000"/>
          <w:szCs w:val="24"/>
          <w:lang w:val="ky-KG"/>
        </w:rPr>
        <w:tab/>
      </w:r>
      <w:r w:rsidRPr="004173F6">
        <w:rPr>
          <w:rFonts w:ascii="Times New Roman" w:eastAsia="Times New Roman" w:hAnsi="Times New Roman" w:cs="Times New Roman"/>
          <w:bCs/>
          <w:color w:val="000000"/>
          <w:szCs w:val="24"/>
          <w:lang w:val="ky-KG"/>
        </w:rPr>
        <w:tab/>
      </w:r>
      <w:r w:rsidRPr="004173F6">
        <w:rPr>
          <w:rFonts w:ascii="Times New Roman" w:eastAsia="Times New Roman" w:hAnsi="Times New Roman" w:cs="Times New Roman"/>
          <w:bCs/>
          <w:color w:val="000000"/>
          <w:szCs w:val="24"/>
          <w:lang w:val="ky-KG"/>
        </w:rPr>
        <w:tab/>
      </w:r>
      <w:r w:rsidRPr="004173F6">
        <w:rPr>
          <w:rFonts w:ascii="Times New Roman" w:eastAsia="Times New Roman" w:hAnsi="Times New Roman" w:cs="Times New Roman"/>
          <w:bCs/>
          <w:color w:val="000000"/>
          <w:szCs w:val="24"/>
          <w:lang w:val="ky-KG"/>
        </w:rPr>
        <w:tab/>
        <w:t xml:space="preserve"> г. (с.)______________</w:t>
      </w:r>
    </w:p>
    <w:p w:rsidR="00C03320" w:rsidRPr="004173F6" w:rsidRDefault="00C03320" w:rsidP="00C03320">
      <w:pPr>
        <w:spacing w:after="160" w:line="240" w:lineRule="auto"/>
        <w:rPr>
          <w:rFonts w:ascii="Times New Roman" w:eastAsia="Times New Roman" w:hAnsi="Times New Roman" w:cs="Times New Roman"/>
          <w:bCs/>
          <w:color w:val="000000"/>
          <w:szCs w:val="24"/>
          <w:lang w:val="ky-KG"/>
        </w:rPr>
      </w:pPr>
    </w:p>
    <w:p w:rsidR="00C03320" w:rsidRPr="004173F6" w:rsidRDefault="00C03320" w:rsidP="00C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rPr>
          <w:rFonts w:ascii="Times New Roman" w:eastAsia="Times New Roman" w:hAnsi="Times New Roman" w:cs="Times New Roman"/>
          <w:bCs/>
          <w:color w:val="000000"/>
          <w:sz w:val="28"/>
          <w:szCs w:val="28"/>
          <w:lang w:val="ky-KG"/>
        </w:rPr>
      </w:pPr>
      <w:r w:rsidRPr="004173F6">
        <w:rPr>
          <w:rFonts w:ascii="Times New Roman" w:eastAsia="Times New Roman" w:hAnsi="Times New Roman" w:cs="Times New Roman"/>
          <w:bCs/>
          <w:color w:val="000000"/>
          <w:szCs w:val="24"/>
          <w:lang w:val="ky-KG"/>
        </w:rPr>
        <w:t>_______________________________________________________________</w:t>
      </w:r>
      <w:r w:rsidRPr="004173F6">
        <w:rPr>
          <w:rFonts w:ascii="Times New Roman" w:eastAsia="Times New Roman" w:hAnsi="Times New Roman" w:cs="Times New Roman"/>
          <w:bCs/>
          <w:color w:val="000000"/>
          <w:sz w:val="28"/>
          <w:szCs w:val="28"/>
          <w:lang w:val="ky-KG"/>
        </w:rPr>
        <w:t>сот аткаруучусу,</w:t>
      </w:r>
    </w:p>
    <w:p w:rsidR="00C03320" w:rsidRPr="004173F6" w:rsidRDefault="00C03320" w:rsidP="00C03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40" w:lineRule="auto"/>
        <w:jc w:val="center"/>
        <w:rPr>
          <w:rFonts w:ascii="Times New Roman" w:eastAsia="Times New Roman" w:hAnsi="Times New Roman" w:cs="Times New Roman"/>
          <w:bCs/>
          <w:color w:val="000000"/>
          <w:szCs w:val="24"/>
          <w:lang w:val="ky-KG"/>
        </w:rPr>
      </w:pPr>
      <w:r w:rsidRPr="004173F6">
        <w:rPr>
          <w:rFonts w:ascii="Times New Roman" w:eastAsia="Times New Roman" w:hAnsi="Times New Roman" w:cs="Times New Roman"/>
          <w:bCs/>
          <w:color w:val="000000"/>
          <w:szCs w:val="24"/>
          <w:lang w:val="ky-KG"/>
        </w:rPr>
        <w:t>(</w:t>
      </w:r>
      <w:r w:rsidRPr="004173F6">
        <w:rPr>
          <w:rFonts w:ascii="Times New Roman" w:eastAsia="Times New Roman" w:hAnsi="Times New Roman" w:cs="Times New Roman"/>
          <w:bCs/>
          <w:i/>
          <w:color w:val="000000"/>
          <w:sz w:val="18"/>
          <w:szCs w:val="18"/>
          <w:lang w:val="ky-KG"/>
        </w:rPr>
        <w:t>сот аткаруучулардын аймактык бөлүмүнүн аты жана дареги, сот аткаруучунун аты-жөнү</w:t>
      </w:r>
      <w:r w:rsidRPr="004173F6">
        <w:rPr>
          <w:rFonts w:ascii="Times New Roman" w:eastAsia="Times New Roman" w:hAnsi="Times New Roman" w:cs="Times New Roman"/>
          <w:bCs/>
          <w:color w:val="000000"/>
          <w:szCs w:val="24"/>
          <w:lang w:val="ky-KG"/>
        </w:rPr>
        <w:t>),</w:t>
      </w:r>
    </w:p>
    <w:p w:rsidR="00C03320" w:rsidRPr="004173F6" w:rsidRDefault="00C03320" w:rsidP="00C03320">
      <w:pPr>
        <w:spacing w:after="160"/>
        <w:jc w:val="both"/>
        <w:rPr>
          <w:rFonts w:ascii="Times New Roman" w:eastAsia="Times New Roman" w:hAnsi="Times New Roman" w:cs="Times New Roman"/>
          <w:b/>
          <w:bCs/>
          <w:color w:val="000000"/>
          <w:sz w:val="28"/>
          <w:szCs w:val="28"/>
          <w:lang w:val="ky-KG"/>
        </w:rPr>
      </w:pPr>
      <w:r w:rsidRPr="004173F6">
        <w:rPr>
          <w:rFonts w:ascii="Times New Roman" w:hAnsi="Times New Roman" w:cs="Times New Roman"/>
          <w:color w:val="202124"/>
          <w:sz w:val="28"/>
          <w:szCs w:val="28"/>
          <w:lang w:val="ky-KG"/>
        </w:rPr>
        <w:t>"___" _________ тарабынан демилгеленген № _________ аткаруу өндүрүшүнүн материалдарын карап, аткаруу документтин негизинде_____________ ______________________________(</w:t>
      </w:r>
      <w:r w:rsidRPr="004173F6">
        <w:rPr>
          <w:rFonts w:ascii="Times New Roman" w:hAnsi="Times New Roman" w:cs="Times New Roman"/>
          <w:i/>
          <w:color w:val="202124"/>
          <w:sz w:val="20"/>
          <w:szCs w:val="20"/>
          <w:lang w:val="ky-KG"/>
        </w:rPr>
        <w:t xml:space="preserve">аткаруу документинин аталышы, анын реквизиттери, карызкордун  жана өндүрүп алуучунун толук аты-жөнү, дареги, аткаруу предмети), </w:t>
      </w:r>
      <w:r w:rsidRPr="004173F6">
        <w:rPr>
          <w:rFonts w:ascii="Times New Roman" w:eastAsia="Times New Roman" w:hAnsi="Times New Roman" w:cs="Times New Roman"/>
          <w:b/>
          <w:bCs/>
          <w:color w:val="000000"/>
          <w:sz w:val="28"/>
          <w:szCs w:val="28"/>
          <w:lang w:val="ky-KG"/>
        </w:rPr>
        <w:t xml:space="preserve"> </w:t>
      </w:r>
    </w:p>
    <w:p w:rsidR="00C03320" w:rsidRPr="004173F6" w:rsidRDefault="00C03320" w:rsidP="00C03320">
      <w:pPr>
        <w:spacing w:after="160"/>
        <w:jc w:val="center"/>
        <w:rPr>
          <w:rFonts w:ascii="Times New Roman" w:eastAsia="Times New Roman" w:hAnsi="Times New Roman" w:cs="Times New Roman"/>
          <w:b/>
          <w:bCs/>
          <w:color w:val="000000"/>
          <w:sz w:val="28"/>
          <w:szCs w:val="28"/>
          <w:lang w:val="ky-KG"/>
        </w:rPr>
      </w:pPr>
      <w:r w:rsidRPr="004173F6">
        <w:rPr>
          <w:rFonts w:ascii="Times New Roman" w:eastAsia="Times New Roman" w:hAnsi="Times New Roman" w:cs="Times New Roman"/>
          <w:b/>
          <w:bCs/>
          <w:color w:val="000000"/>
          <w:sz w:val="28"/>
          <w:szCs w:val="28"/>
          <w:lang w:val="ky-KG"/>
        </w:rPr>
        <w:t>А Н Ы К Т А Д Ы:</w:t>
      </w:r>
    </w:p>
    <w:p w:rsidR="00C03320" w:rsidRPr="00C07E0B" w:rsidRDefault="00C03320" w:rsidP="00C03320">
      <w:pPr>
        <w:spacing w:after="160"/>
        <w:ind w:firstLine="708"/>
        <w:jc w:val="both"/>
        <w:rPr>
          <w:rFonts w:ascii="Times New Roman" w:hAnsi="Times New Roman" w:cs="Times New Roman"/>
          <w:color w:val="202124"/>
          <w:sz w:val="28"/>
          <w:szCs w:val="28"/>
          <w:lang w:val="ky-KG"/>
        </w:rPr>
      </w:pPr>
      <w:r w:rsidRPr="00C07E0B">
        <w:rPr>
          <w:rFonts w:ascii="Times New Roman" w:hAnsi="Times New Roman" w:cs="Times New Roman"/>
          <w:color w:val="202124"/>
          <w:sz w:val="28"/>
          <w:szCs w:val="28"/>
          <w:lang w:val="ky-KG"/>
        </w:rPr>
        <w:t xml:space="preserve">"Кыргыз Республикасынын Улуттук банкы, банктар жана банк иштери жөнүндө" Кыргыз Республикасынын Мыйзамынын 130-беренесине ылайык, банк, кардардын жазуу жүзүндөгү макулдугу менен каалаган адамга банктык сырды түзгөн маалыматтарды берүүгө укуктуу. Карызкор _________________ (карызкордун аты-жөнү) мындай макулдукту тиркемеге ылайык берген. </w:t>
      </w:r>
    </w:p>
    <w:p w:rsidR="00C03320" w:rsidRPr="00C07E0B" w:rsidRDefault="00C03320" w:rsidP="00C03320">
      <w:pPr>
        <w:spacing w:after="160"/>
        <w:ind w:firstLine="708"/>
        <w:jc w:val="both"/>
        <w:rPr>
          <w:rFonts w:ascii="Times New Roman" w:hAnsi="Times New Roman" w:cs="Times New Roman"/>
          <w:color w:val="202124"/>
          <w:sz w:val="28"/>
          <w:szCs w:val="28"/>
          <w:lang w:val="ky-KG"/>
        </w:rPr>
      </w:pPr>
      <w:r w:rsidRPr="00C07E0B">
        <w:rPr>
          <w:rFonts w:ascii="Times New Roman" w:hAnsi="Times New Roman" w:cs="Times New Roman"/>
          <w:color w:val="202124"/>
          <w:sz w:val="28"/>
          <w:szCs w:val="28"/>
          <w:lang w:val="ky-KG"/>
        </w:rPr>
        <w:t>Талаптарга, банктык купуялуулукту түзгөн маалыматтарды берүү "Кыргыз Республикасынын Улуттук банкы, банктар жана банк иши жөнүндө" Кыргыз Республикасынын Мыйзамынын 131-беренесинде камтылган.</w:t>
      </w:r>
    </w:p>
    <w:p w:rsidR="00C03320" w:rsidRPr="00C07E0B" w:rsidRDefault="00C03320" w:rsidP="00C03320">
      <w:pPr>
        <w:spacing w:after="160"/>
        <w:ind w:firstLine="708"/>
        <w:jc w:val="both"/>
        <w:rPr>
          <w:rFonts w:ascii="Times New Roman" w:hAnsi="Times New Roman" w:cs="Times New Roman"/>
          <w:color w:val="202124"/>
          <w:sz w:val="28"/>
          <w:szCs w:val="28"/>
          <w:lang w:val="ky-KG"/>
        </w:rPr>
      </w:pPr>
      <w:r w:rsidRPr="00C07E0B">
        <w:rPr>
          <w:rFonts w:ascii="Times New Roman" w:hAnsi="Times New Roman" w:cs="Times New Roman"/>
          <w:color w:val="202124"/>
          <w:sz w:val="28"/>
          <w:szCs w:val="28"/>
          <w:lang w:val="ky-KG"/>
        </w:rPr>
        <w:t>"Сот аткаруучулардын статусу жана аткаруу өндүрүшү жөнүндө" Кыргыз Республикасынын Мыйзамынын 12-беренесинин биринчи бөлүгүнүн жана биринчи бөлүгүнүн үчүнчү бөлүгүнө ылайык, сот аткаруучу токтом кабыл алууга, анын ичинде суроо-талап менен маалымат, түшүндүрмөнү коммерциялык, банктык жана мыйзам менен корголуучу башка сырларды түзгөн маалыматтарды ачыкка чыгаруу боюнча</w:t>
      </w:r>
      <w:bookmarkStart w:id="0" w:name="_GoBack"/>
      <w:bookmarkEnd w:id="0"/>
      <w:r w:rsidRPr="00C07E0B">
        <w:rPr>
          <w:rFonts w:ascii="Times New Roman" w:hAnsi="Times New Roman" w:cs="Times New Roman"/>
          <w:color w:val="202124"/>
          <w:sz w:val="28"/>
          <w:szCs w:val="28"/>
          <w:lang w:val="ky-KG"/>
        </w:rPr>
        <w:t xml:space="preserve"> мыйзамдарда белгиленген талаптарды сактоо менен талап кылууга укуктуу. Ошол эле учурда органдар, мекемелер, кызмат адамдары жана жарандар аларды сот аткаруучуга токтоосуз, ал эми иштеп чыгууну, атайын документтерди даярдоону талап кылган учурларда үч күндөн кечиктирбестен берүүгө милдеттүү. </w:t>
      </w:r>
    </w:p>
    <w:p w:rsidR="00C03320" w:rsidRPr="004173F6" w:rsidRDefault="00C03320" w:rsidP="00C03320">
      <w:pPr>
        <w:spacing w:after="160"/>
        <w:ind w:firstLine="708"/>
        <w:jc w:val="both"/>
        <w:rPr>
          <w:rFonts w:ascii="Times New Roman" w:hAnsi="Times New Roman" w:cs="Times New Roman"/>
          <w:sz w:val="28"/>
          <w:szCs w:val="28"/>
          <w:lang w:val="ky-KG"/>
        </w:rPr>
      </w:pPr>
      <w:r w:rsidRPr="004173F6">
        <w:rPr>
          <w:rFonts w:ascii="Times New Roman" w:hAnsi="Times New Roman" w:cs="Times New Roman"/>
          <w:sz w:val="28"/>
          <w:szCs w:val="28"/>
          <w:lang w:val="ky-KG"/>
        </w:rPr>
        <w:t>Жогоруда айтылгандардын негизинде,</w:t>
      </w:r>
    </w:p>
    <w:p w:rsidR="00C03320" w:rsidRPr="004173F6" w:rsidRDefault="00C03320" w:rsidP="00C03320">
      <w:pPr>
        <w:spacing w:after="160"/>
        <w:jc w:val="center"/>
        <w:rPr>
          <w:rFonts w:ascii="Times New Roman" w:eastAsia="Times New Roman" w:hAnsi="Times New Roman" w:cs="Times New Roman"/>
          <w:b/>
          <w:sz w:val="28"/>
          <w:szCs w:val="28"/>
          <w:lang w:val="ky-KG"/>
        </w:rPr>
      </w:pPr>
      <w:r w:rsidRPr="004173F6">
        <w:rPr>
          <w:rFonts w:ascii="Times New Roman" w:eastAsia="Times New Roman" w:hAnsi="Times New Roman" w:cs="Times New Roman"/>
          <w:b/>
          <w:sz w:val="28"/>
          <w:szCs w:val="28"/>
          <w:lang w:val="ky-KG"/>
        </w:rPr>
        <w:t>Т О К Т О М    К Ы Л А М:</w:t>
      </w:r>
    </w:p>
    <w:p w:rsidR="00C03320" w:rsidRPr="004173F6" w:rsidRDefault="00C03320" w:rsidP="00C03320">
      <w:pPr>
        <w:spacing w:after="160"/>
        <w:jc w:val="both"/>
        <w:rPr>
          <w:rFonts w:ascii="Times New Roman" w:hAnsi="Times New Roman" w:cs="Times New Roman"/>
          <w:sz w:val="28"/>
          <w:szCs w:val="28"/>
          <w:lang w:val="ky-KG"/>
        </w:rPr>
      </w:pPr>
      <w:r w:rsidRPr="004173F6">
        <w:rPr>
          <w:rFonts w:ascii="Times New Roman" w:hAnsi="Times New Roman" w:cs="Times New Roman"/>
          <w:sz w:val="28"/>
          <w:szCs w:val="28"/>
          <w:lang w:val="ky-KG"/>
        </w:rPr>
        <w:t>1. Банктын купуялуулугун түзүүчү маалыматты ___________________(</w:t>
      </w:r>
      <w:r w:rsidRPr="004173F6">
        <w:rPr>
          <w:rFonts w:ascii="Times New Roman" w:hAnsi="Times New Roman" w:cs="Times New Roman"/>
          <w:i/>
          <w:sz w:val="20"/>
          <w:szCs w:val="20"/>
          <w:lang w:val="ky-KG"/>
        </w:rPr>
        <w:t>суроо-талап жөнөтүлгөн банктын аталышы)</w:t>
      </w:r>
      <w:r w:rsidRPr="004173F6">
        <w:rPr>
          <w:rFonts w:ascii="Times New Roman" w:hAnsi="Times New Roman" w:cs="Times New Roman"/>
          <w:sz w:val="28"/>
          <w:szCs w:val="28"/>
          <w:lang w:val="ky-KG"/>
        </w:rPr>
        <w:t xml:space="preserve"> карызкорго карата __________________ </w:t>
      </w:r>
      <w:r w:rsidRPr="004173F6">
        <w:rPr>
          <w:rFonts w:ascii="Times New Roman" w:hAnsi="Times New Roman" w:cs="Times New Roman"/>
          <w:i/>
          <w:sz w:val="20"/>
          <w:szCs w:val="20"/>
          <w:lang w:val="ky-KG"/>
        </w:rPr>
        <w:lastRenderedPageBreak/>
        <w:t>(Карызкордун аты-жөнү, банк кардарынын аты-жөнү)</w:t>
      </w:r>
      <w:r w:rsidRPr="004173F6">
        <w:rPr>
          <w:rFonts w:ascii="Times New Roman" w:hAnsi="Times New Roman" w:cs="Times New Roman"/>
          <w:sz w:val="28"/>
          <w:szCs w:val="28"/>
          <w:lang w:val="ky-KG"/>
        </w:rPr>
        <w:t xml:space="preserve"> __________________________ (</w:t>
      </w:r>
      <w:r w:rsidRPr="004173F6">
        <w:rPr>
          <w:rFonts w:ascii="Times New Roman" w:hAnsi="Times New Roman" w:cs="Times New Roman"/>
          <w:i/>
          <w:sz w:val="20"/>
          <w:szCs w:val="20"/>
          <w:lang w:val="ky-KG"/>
        </w:rPr>
        <w:t xml:space="preserve">банктык сырды түзгөн, суралган маалыматтын чектерин жана көлөмүн көрсөтүү) </w:t>
      </w:r>
      <w:r w:rsidRPr="004173F6">
        <w:rPr>
          <w:rFonts w:ascii="Times New Roman" w:hAnsi="Times New Roman" w:cs="Times New Roman"/>
          <w:sz w:val="28"/>
          <w:szCs w:val="28"/>
          <w:lang w:val="ky-KG"/>
        </w:rPr>
        <w:t>берүүнү талап кылам.</w:t>
      </w:r>
    </w:p>
    <w:p w:rsidR="00C03320" w:rsidRPr="004173F6" w:rsidRDefault="00C03320" w:rsidP="00C03320">
      <w:pPr>
        <w:spacing w:after="160"/>
        <w:jc w:val="both"/>
        <w:rPr>
          <w:rFonts w:ascii="Times New Roman" w:hAnsi="Times New Roman" w:cs="Times New Roman"/>
          <w:sz w:val="28"/>
          <w:szCs w:val="28"/>
          <w:lang w:val="ky-KG"/>
        </w:rPr>
      </w:pPr>
      <w:r w:rsidRPr="004173F6">
        <w:rPr>
          <w:rFonts w:ascii="Times New Roman" w:hAnsi="Times New Roman" w:cs="Times New Roman"/>
          <w:sz w:val="28"/>
          <w:szCs w:val="28"/>
          <w:lang w:val="ky-KG"/>
        </w:rPr>
        <w:t>2. Банктык сырды түзгөн маалыматтарды пайдалануунун максаты: аткаруу документтин аткарылышын камсыз кылуу.</w:t>
      </w:r>
    </w:p>
    <w:p w:rsidR="00C03320" w:rsidRPr="004173F6" w:rsidRDefault="00C03320" w:rsidP="00C03320">
      <w:pPr>
        <w:spacing w:after="160"/>
        <w:jc w:val="both"/>
        <w:rPr>
          <w:rFonts w:ascii="Times New Roman" w:hAnsi="Times New Roman" w:cs="Times New Roman"/>
          <w:sz w:val="28"/>
          <w:szCs w:val="28"/>
          <w:lang w:val="ky-KG"/>
        </w:rPr>
      </w:pPr>
      <w:r w:rsidRPr="004173F6">
        <w:rPr>
          <w:rFonts w:ascii="Times New Roman" w:hAnsi="Times New Roman" w:cs="Times New Roman"/>
          <w:sz w:val="28"/>
          <w:szCs w:val="28"/>
          <w:lang w:val="ky-KG"/>
        </w:rPr>
        <w:t>3. Суроо-талаптын укуктук негиздери: "Кыргыз Республикасынын Улуттук банкы, банктар жана банк иши жөнүндө" Кыргыз Республикасынын Мыйзамынын 130, 131-беренелери, "Сот аткаруучулардын статусу жана аткаруу өндүрүшү жөнүндө" Кыргыз Республикасынын Мыйзамынын 12-беренесинин биринчи бөлүгүнүн 1, 3-пункттары.</w:t>
      </w:r>
    </w:p>
    <w:p w:rsidR="00C03320" w:rsidRPr="004173F6" w:rsidRDefault="00C03320" w:rsidP="00C03320">
      <w:pPr>
        <w:spacing w:after="160"/>
        <w:jc w:val="both"/>
        <w:rPr>
          <w:rFonts w:ascii="Times New Roman" w:hAnsi="Times New Roman" w:cs="Times New Roman"/>
          <w:i/>
          <w:sz w:val="20"/>
          <w:szCs w:val="20"/>
          <w:lang w:val="ky-KG"/>
        </w:rPr>
      </w:pPr>
      <w:r w:rsidRPr="004173F6">
        <w:rPr>
          <w:rFonts w:ascii="Times New Roman" w:hAnsi="Times New Roman" w:cs="Times New Roman"/>
          <w:sz w:val="28"/>
          <w:szCs w:val="28"/>
          <w:lang w:val="ky-KG"/>
        </w:rPr>
        <w:t xml:space="preserve">4. Сураныч ______________________ </w:t>
      </w:r>
      <w:r w:rsidRPr="004173F6">
        <w:rPr>
          <w:rFonts w:ascii="Times New Roman" w:hAnsi="Times New Roman" w:cs="Times New Roman"/>
          <w:i/>
          <w:sz w:val="20"/>
          <w:szCs w:val="20"/>
          <w:lang w:val="ky-KG"/>
        </w:rPr>
        <w:t>(суроо-талап жөнөтүлгөн банктын аталышы)</w:t>
      </w:r>
      <w:r w:rsidRPr="004173F6">
        <w:rPr>
          <w:rFonts w:ascii="Times New Roman" w:hAnsi="Times New Roman" w:cs="Times New Roman"/>
          <w:sz w:val="28"/>
          <w:szCs w:val="28"/>
          <w:lang w:val="ky-KG"/>
        </w:rPr>
        <w:t xml:space="preserve">, токтоосуз маалымат берүүнү, ал эми атайын документтерди иштеп чыгууну, даярдоону талап кылган учурларда, ушул токтомду алган күндөн тартып үч күндөн кечиктирбестен ___________, байланыш каналдары _________- же башка байланыш маалыматтары ________________ же маалымат алууга ыйгарым укуктуу адамга өткөрүп берүүнү ___________ </w:t>
      </w:r>
      <w:r w:rsidRPr="004173F6">
        <w:rPr>
          <w:rFonts w:ascii="Times New Roman" w:hAnsi="Times New Roman" w:cs="Times New Roman"/>
          <w:i/>
          <w:sz w:val="20"/>
          <w:szCs w:val="20"/>
          <w:lang w:val="ky-KG"/>
        </w:rPr>
        <w:t>(толук аты-жөнү, паспорттук маалыматтар).</w:t>
      </w:r>
    </w:p>
    <w:p w:rsidR="00C03320" w:rsidRPr="004173F6" w:rsidRDefault="00C03320" w:rsidP="00C03320">
      <w:pPr>
        <w:spacing w:after="160"/>
        <w:jc w:val="both"/>
        <w:rPr>
          <w:rFonts w:ascii="Times New Roman" w:hAnsi="Times New Roman" w:cs="Times New Roman"/>
          <w:sz w:val="28"/>
          <w:szCs w:val="28"/>
          <w:lang w:val="ky-KG"/>
        </w:rPr>
      </w:pPr>
      <w:r w:rsidRPr="004173F6">
        <w:rPr>
          <w:rFonts w:ascii="Times New Roman" w:hAnsi="Times New Roman" w:cs="Times New Roman"/>
          <w:sz w:val="28"/>
          <w:szCs w:val="28"/>
          <w:lang w:val="ky-KG"/>
        </w:rPr>
        <w:t xml:space="preserve">5. Токтомдун көчүрмөлөрү карызкорго _________________ </w:t>
      </w:r>
      <w:r w:rsidRPr="004173F6">
        <w:rPr>
          <w:rFonts w:ascii="Times New Roman" w:hAnsi="Times New Roman" w:cs="Times New Roman"/>
          <w:i/>
          <w:sz w:val="20"/>
          <w:szCs w:val="20"/>
          <w:lang w:val="ky-KG"/>
        </w:rPr>
        <w:t>(толук аты-жөнү, дареги)</w:t>
      </w:r>
      <w:r w:rsidRPr="004173F6">
        <w:rPr>
          <w:rFonts w:ascii="Times New Roman" w:hAnsi="Times New Roman" w:cs="Times New Roman"/>
          <w:sz w:val="28"/>
          <w:szCs w:val="28"/>
          <w:lang w:val="ky-KG"/>
        </w:rPr>
        <w:t>, өндүрүп алуучуга __________ (</w:t>
      </w:r>
      <w:r w:rsidRPr="004173F6">
        <w:rPr>
          <w:rFonts w:ascii="Times New Roman" w:hAnsi="Times New Roman" w:cs="Times New Roman"/>
          <w:i/>
          <w:sz w:val="20"/>
          <w:szCs w:val="20"/>
          <w:lang w:val="ky-KG"/>
        </w:rPr>
        <w:t>аты-жөнү, дареги)</w:t>
      </w:r>
      <w:r w:rsidRPr="004173F6">
        <w:rPr>
          <w:rFonts w:ascii="Times New Roman" w:hAnsi="Times New Roman" w:cs="Times New Roman"/>
          <w:sz w:val="28"/>
          <w:szCs w:val="28"/>
          <w:lang w:val="ky-KG"/>
        </w:rPr>
        <w:t xml:space="preserve"> жөнөтүлсүн.</w:t>
      </w:r>
    </w:p>
    <w:p w:rsidR="00C03320" w:rsidRPr="004173F6" w:rsidRDefault="00C03320" w:rsidP="00C03320">
      <w:pPr>
        <w:spacing w:after="160"/>
        <w:ind w:firstLine="708"/>
        <w:jc w:val="both"/>
        <w:rPr>
          <w:rFonts w:ascii="Times New Roman" w:hAnsi="Times New Roman" w:cs="Times New Roman"/>
          <w:szCs w:val="24"/>
          <w:lang w:val="ky-KG"/>
        </w:rPr>
      </w:pPr>
      <w:r w:rsidRPr="004173F6">
        <w:rPr>
          <w:rFonts w:ascii="Times New Roman" w:hAnsi="Times New Roman" w:cs="Times New Roman"/>
          <w:szCs w:val="24"/>
          <w:lang w:val="ky-KG"/>
        </w:rPr>
        <w:t>Токтомго нараазы тарап "Сот аткаруучулардын статусу жана аткаруу өндүрүшү жөнүндө" Кыргыз Республикасынын Мыйзамында белгиленген тартипте он күндүн ичинде даттанууга болот.</w:t>
      </w:r>
    </w:p>
    <w:p w:rsidR="00C03320" w:rsidRPr="004173F6" w:rsidRDefault="00C03320" w:rsidP="00C03320">
      <w:pPr>
        <w:spacing w:after="160"/>
        <w:jc w:val="both"/>
        <w:rPr>
          <w:rFonts w:ascii="Times New Roman" w:hAnsi="Times New Roman" w:cs="Times New Roman"/>
          <w:b/>
          <w:color w:val="202124"/>
          <w:sz w:val="28"/>
          <w:szCs w:val="28"/>
          <w:lang w:val="ky-KG"/>
        </w:rPr>
      </w:pPr>
    </w:p>
    <w:p w:rsidR="00C03320" w:rsidRPr="004173F6" w:rsidRDefault="00C03320" w:rsidP="00C03320">
      <w:pPr>
        <w:spacing w:after="160"/>
        <w:jc w:val="both"/>
        <w:rPr>
          <w:rFonts w:ascii="Times New Roman" w:hAnsi="Times New Roman" w:cs="Times New Roman"/>
          <w:color w:val="202124"/>
          <w:sz w:val="28"/>
          <w:szCs w:val="28"/>
          <w:lang w:val="ky-KG"/>
        </w:rPr>
      </w:pPr>
      <w:r w:rsidRPr="004173F6">
        <w:rPr>
          <w:rFonts w:ascii="Times New Roman" w:hAnsi="Times New Roman" w:cs="Times New Roman"/>
          <w:b/>
          <w:color w:val="202124"/>
          <w:sz w:val="28"/>
          <w:szCs w:val="28"/>
          <w:lang w:val="ky-KG"/>
        </w:rPr>
        <w:t>Сот аткаруучу</w:t>
      </w:r>
      <w:r w:rsidRPr="004173F6">
        <w:rPr>
          <w:rFonts w:ascii="Times New Roman" w:hAnsi="Times New Roman" w:cs="Times New Roman"/>
          <w:color w:val="202124"/>
          <w:sz w:val="28"/>
          <w:szCs w:val="28"/>
          <w:lang w:val="ky-KG"/>
        </w:rPr>
        <w:t xml:space="preserve"> ______________ ____________________________</w:t>
      </w:r>
    </w:p>
    <w:p w:rsidR="00C03320" w:rsidRPr="004173F6" w:rsidRDefault="00C03320" w:rsidP="00C03320">
      <w:pPr>
        <w:spacing w:after="160"/>
        <w:jc w:val="both"/>
        <w:rPr>
          <w:rFonts w:ascii="Times New Roman" w:hAnsi="Times New Roman" w:cs="Times New Roman"/>
          <w:i/>
          <w:color w:val="202124"/>
          <w:sz w:val="20"/>
          <w:szCs w:val="20"/>
          <w:lang w:val="ky-KG"/>
        </w:rPr>
      </w:pPr>
      <w:r w:rsidRPr="004173F6">
        <w:rPr>
          <w:rFonts w:ascii="Times New Roman" w:hAnsi="Times New Roman" w:cs="Times New Roman"/>
          <w:i/>
          <w:color w:val="202124"/>
          <w:sz w:val="20"/>
          <w:szCs w:val="20"/>
          <w:lang w:val="ky-KG"/>
        </w:rPr>
        <w:t xml:space="preserve">                          </w:t>
      </w:r>
      <w:r w:rsidRPr="004173F6">
        <w:rPr>
          <w:rFonts w:ascii="Times New Roman" w:hAnsi="Times New Roman" w:cs="Times New Roman"/>
          <w:i/>
          <w:color w:val="202124"/>
          <w:sz w:val="20"/>
          <w:szCs w:val="20"/>
          <w:lang w:val="ky-KG"/>
        </w:rPr>
        <w:tab/>
      </w:r>
      <w:r w:rsidRPr="004173F6">
        <w:rPr>
          <w:rFonts w:ascii="Times New Roman" w:hAnsi="Times New Roman" w:cs="Times New Roman"/>
          <w:i/>
          <w:color w:val="202124"/>
          <w:sz w:val="20"/>
          <w:szCs w:val="20"/>
          <w:lang w:val="ky-KG"/>
        </w:rPr>
        <w:tab/>
        <w:t xml:space="preserve">  (колу) </w:t>
      </w:r>
      <w:r w:rsidRPr="004173F6">
        <w:rPr>
          <w:rFonts w:ascii="Times New Roman" w:hAnsi="Times New Roman" w:cs="Times New Roman"/>
          <w:i/>
          <w:color w:val="202124"/>
          <w:sz w:val="20"/>
          <w:szCs w:val="20"/>
          <w:lang w:val="ky-KG"/>
        </w:rPr>
        <w:tab/>
      </w:r>
      <w:r w:rsidRPr="004173F6">
        <w:rPr>
          <w:rFonts w:ascii="Times New Roman" w:hAnsi="Times New Roman" w:cs="Times New Roman"/>
          <w:i/>
          <w:color w:val="202124"/>
          <w:sz w:val="20"/>
          <w:szCs w:val="20"/>
          <w:lang w:val="ky-KG"/>
        </w:rPr>
        <w:tab/>
      </w:r>
      <w:r w:rsidRPr="004173F6">
        <w:rPr>
          <w:rFonts w:ascii="Times New Roman" w:hAnsi="Times New Roman" w:cs="Times New Roman"/>
          <w:i/>
          <w:color w:val="202124"/>
          <w:sz w:val="20"/>
          <w:szCs w:val="20"/>
          <w:lang w:val="ky-KG"/>
        </w:rPr>
        <w:tab/>
      </w:r>
      <w:r w:rsidRPr="004173F6">
        <w:rPr>
          <w:rFonts w:ascii="Times New Roman" w:hAnsi="Times New Roman" w:cs="Times New Roman"/>
          <w:i/>
          <w:color w:val="202124"/>
          <w:sz w:val="20"/>
          <w:szCs w:val="20"/>
          <w:lang w:val="ky-KG"/>
        </w:rPr>
        <w:tab/>
        <w:t>(толук аты-жөнү)</w:t>
      </w:r>
    </w:p>
    <w:p w:rsidR="00C8214E" w:rsidRPr="004173F6" w:rsidRDefault="00C03320" w:rsidP="00C03320">
      <w:pPr>
        <w:rPr>
          <w:rFonts w:ascii="Times New Roman" w:hAnsi="Times New Roman" w:cs="Times New Roman"/>
        </w:rPr>
      </w:pPr>
      <w:r w:rsidRPr="004173F6">
        <w:rPr>
          <w:rFonts w:ascii="Times New Roman" w:hAnsi="Times New Roman" w:cs="Times New Roman"/>
          <w:szCs w:val="24"/>
          <w:lang w:val="ky-KG"/>
        </w:rPr>
        <w:t>МО</w:t>
      </w:r>
    </w:p>
    <w:sectPr w:rsidR="00C8214E" w:rsidRPr="004173F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57" w:rsidRDefault="00DE0F57" w:rsidP="004173F6">
      <w:pPr>
        <w:spacing w:line="240" w:lineRule="auto"/>
      </w:pPr>
      <w:r>
        <w:separator/>
      </w:r>
    </w:p>
  </w:endnote>
  <w:endnote w:type="continuationSeparator" w:id="0">
    <w:p w:rsidR="00DE0F57" w:rsidRDefault="00DE0F57" w:rsidP="004173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F6" w:rsidRDefault="004173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F6" w:rsidRDefault="004173F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F6" w:rsidRDefault="004173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57" w:rsidRDefault="00DE0F57" w:rsidP="004173F6">
      <w:pPr>
        <w:spacing w:line="240" w:lineRule="auto"/>
      </w:pPr>
      <w:r>
        <w:separator/>
      </w:r>
    </w:p>
  </w:footnote>
  <w:footnote w:type="continuationSeparator" w:id="0">
    <w:p w:rsidR="00DE0F57" w:rsidRDefault="00DE0F57" w:rsidP="004173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F6" w:rsidRDefault="004173F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154" o:spid="_x0000_s2050" type="#_x0000_t136" style="position:absolute;margin-left:0;margin-top:0;width:376.85pt;height:282.6pt;rotation:315;z-index:-251655168;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F6" w:rsidRDefault="004173F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155" o:spid="_x0000_s2051" type="#_x0000_t136" style="position:absolute;margin-left:0;margin-top:0;width:376.85pt;height:282.6pt;rotation:315;z-index:-251653120;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F6" w:rsidRDefault="004173F6">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93153" o:spid="_x0000_s2049" type="#_x0000_t136" style="position:absolute;margin-left:0;margin-top:0;width:376.85pt;height:282.6pt;rotation:315;z-index:-251657216;mso-position-horizontal:center;mso-position-horizontal-relative:margin;mso-position-vertical:center;mso-position-vertical-relative:margin" o:allowincell="f" fillcolor="silver" stroked="f">
          <v:fill opacity=".5"/>
          <v:textpath style="font-family:&quot;Calibri&quot;;font-size:1pt" string="YЛГ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D0FDB"/>
    <w:multiLevelType w:val="hybridMultilevel"/>
    <w:tmpl w:val="B3F699E4"/>
    <w:lvl w:ilvl="0" w:tplc="6C4CF97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4517EA"/>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7C8641F"/>
    <w:multiLevelType w:val="multilevel"/>
    <w:tmpl w:val="3FCCFAA4"/>
    <w:lvl w:ilvl="0">
      <w:start w:val="1"/>
      <w:numFmt w:val="decimal"/>
      <w:lvlText w:val="%1."/>
      <w:lvlJc w:val="left"/>
      <w:pPr>
        <w:ind w:left="360" w:hanging="360"/>
      </w:pPr>
      <w:rPr>
        <w:b/>
      </w:rPr>
    </w:lvl>
    <w:lvl w:ilvl="1">
      <w:start w:val="1"/>
      <w:numFmt w:val="decimal"/>
      <w:isLgl/>
      <w:lvlText w:val="%1.%2."/>
      <w:lvlJc w:val="left"/>
      <w:pPr>
        <w:ind w:left="468" w:hanging="468"/>
      </w:pPr>
      <w:rPr>
        <w:lang w:val="ky-KG"/>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39872C2D"/>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A8010C0"/>
    <w:multiLevelType w:val="hybridMultilevel"/>
    <w:tmpl w:val="E03C0FAE"/>
    <w:lvl w:ilvl="0" w:tplc="F98AC700">
      <w:start w:val="1"/>
      <w:numFmt w:val="decimal"/>
      <w:lvlText w:val="%1)"/>
      <w:lvlJc w:val="left"/>
      <w:pPr>
        <w:ind w:left="-540" w:hanging="360"/>
      </w:p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5">
    <w:nsid w:val="3CC05D9C"/>
    <w:multiLevelType w:val="multilevel"/>
    <w:tmpl w:val="85D02480"/>
    <w:lvl w:ilvl="0">
      <w:start w:val="1"/>
      <w:numFmt w:val="decimal"/>
      <w:lvlText w:val="%1."/>
      <w:lvlJc w:val="left"/>
      <w:pPr>
        <w:ind w:left="720" w:hanging="360"/>
      </w:pPr>
      <w:rPr>
        <w:b/>
      </w:rPr>
    </w:lvl>
    <w:lvl w:ilvl="1">
      <w:start w:val="1"/>
      <w:numFmt w:val="decimal"/>
      <w:lvlText w:val="%1.%2."/>
      <w:lvlJc w:val="left"/>
      <w:pPr>
        <w:ind w:left="72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6">
    <w:nsid w:val="7ACE780F"/>
    <w:multiLevelType w:val="hybridMultilevel"/>
    <w:tmpl w:val="E03C0FAE"/>
    <w:lvl w:ilvl="0" w:tplc="F98AC7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1A"/>
    <w:rsid w:val="00036344"/>
    <w:rsid w:val="000D0944"/>
    <w:rsid w:val="001E3C4E"/>
    <w:rsid w:val="00295085"/>
    <w:rsid w:val="002B5D46"/>
    <w:rsid w:val="003F700C"/>
    <w:rsid w:val="004173F6"/>
    <w:rsid w:val="004A5C03"/>
    <w:rsid w:val="004F21A3"/>
    <w:rsid w:val="005D29A8"/>
    <w:rsid w:val="005E3E7D"/>
    <w:rsid w:val="007B3ECD"/>
    <w:rsid w:val="007C521B"/>
    <w:rsid w:val="009A7F16"/>
    <w:rsid w:val="00AA395D"/>
    <w:rsid w:val="00AA6E7E"/>
    <w:rsid w:val="00AB4CF3"/>
    <w:rsid w:val="00B61F1A"/>
    <w:rsid w:val="00B62FA7"/>
    <w:rsid w:val="00C03320"/>
    <w:rsid w:val="00C07E0B"/>
    <w:rsid w:val="00C8214E"/>
    <w:rsid w:val="00DE0F57"/>
    <w:rsid w:val="00E726CB"/>
    <w:rsid w:val="00F77F88"/>
    <w:rsid w:val="00FF0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C2A182E-4A10-4863-94DC-81E31578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F88"/>
    <w:pPr>
      <w:spacing w:after="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B61F1A"/>
    <w:rPr>
      <w:rFonts w:ascii="Times New Roman" w:hAnsi="Times New Roman" w:cs="Times New Roman"/>
      <w:color w:val="000000"/>
      <w:sz w:val="20"/>
      <w:szCs w:val="20"/>
      <w:u w:val="none"/>
      <w:effect w:val="none"/>
    </w:rPr>
  </w:style>
  <w:style w:type="paragraph" w:styleId="a3">
    <w:name w:val="List Paragraph"/>
    <w:basedOn w:val="a"/>
    <w:uiPriority w:val="34"/>
    <w:qFormat/>
    <w:rsid w:val="00B61F1A"/>
    <w:pPr>
      <w:spacing w:after="160" w:line="259" w:lineRule="auto"/>
      <w:ind w:left="720"/>
      <w:contextualSpacing/>
    </w:pPr>
    <w:rPr>
      <w:rFonts w:ascii="Calibri" w:eastAsia="Calibri" w:hAnsi="Calibri" w:cs="Times New Roman"/>
    </w:rPr>
  </w:style>
  <w:style w:type="paragraph" w:styleId="a4">
    <w:name w:val="Body Text Indent"/>
    <w:basedOn w:val="a"/>
    <w:link w:val="a5"/>
    <w:rsid w:val="00B61F1A"/>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61F1A"/>
    <w:rPr>
      <w:rFonts w:ascii="Times New Roman" w:eastAsia="Times New Roman" w:hAnsi="Times New Roman" w:cs="Times New Roman"/>
      <w:sz w:val="24"/>
      <w:szCs w:val="24"/>
      <w:lang w:eastAsia="ru-RU"/>
    </w:rPr>
  </w:style>
  <w:style w:type="paragraph" w:styleId="a6">
    <w:name w:val="No Spacing"/>
    <w:link w:val="a7"/>
    <w:uiPriority w:val="1"/>
    <w:qFormat/>
    <w:rsid w:val="00F77F88"/>
    <w:pPr>
      <w:spacing w:after="0" w:line="240" w:lineRule="auto"/>
    </w:pPr>
  </w:style>
  <w:style w:type="character" w:customStyle="1" w:styleId="a7">
    <w:name w:val="Без интервала Знак"/>
    <w:link w:val="a6"/>
    <w:uiPriority w:val="1"/>
    <w:locked/>
    <w:rsid w:val="00F77F88"/>
  </w:style>
  <w:style w:type="table" w:styleId="a8">
    <w:name w:val="Table Grid"/>
    <w:basedOn w:val="a1"/>
    <w:uiPriority w:val="39"/>
    <w:rsid w:val="009A7F1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0"/>
    <w:basedOn w:val="a1"/>
    <w:next w:val="a8"/>
    <w:uiPriority w:val="39"/>
    <w:rsid w:val="00AA6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kNazvanie">
    <w:name w:val="_Название (tkNazvanie)"/>
    <w:basedOn w:val="a"/>
    <w:rsid w:val="002B5D46"/>
    <w:pPr>
      <w:spacing w:before="400" w:after="400"/>
      <w:ind w:left="1134" w:right="1134"/>
      <w:jc w:val="center"/>
    </w:pPr>
    <w:rPr>
      <w:rFonts w:ascii="Arial" w:eastAsia="Times New Roman" w:hAnsi="Arial" w:cs="Arial"/>
      <w:b/>
      <w:bCs/>
      <w:sz w:val="24"/>
      <w:szCs w:val="24"/>
      <w:lang w:eastAsia="ru-RU"/>
    </w:rPr>
  </w:style>
  <w:style w:type="paragraph" w:styleId="a9">
    <w:name w:val="header"/>
    <w:basedOn w:val="a"/>
    <w:link w:val="aa"/>
    <w:uiPriority w:val="99"/>
    <w:unhideWhenUsed/>
    <w:rsid w:val="004173F6"/>
    <w:pPr>
      <w:tabs>
        <w:tab w:val="center" w:pos="4677"/>
        <w:tab w:val="right" w:pos="9355"/>
      </w:tabs>
      <w:spacing w:line="240" w:lineRule="auto"/>
    </w:pPr>
  </w:style>
  <w:style w:type="character" w:customStyle="1" w:styleId="aa">
    <w:name w:val="Верхний колонтитул Знак"/>
    <w:basedOn w:val="a0"/>
    <w:link w:val="a9"/>
    <w:uiPriority w:val="99"/>
    <w:rsid w:val="004173F6"/>
  </w:style>
  <w:style w:type="paragraph" w:styleId="ab">
    <w:name w:val="footer"/>
    <w:basedOn w:val="a"/>
    <w:link w:val="ac"/>
    <w:uiPriority w:val="99"/>
    <w:unhideWhenUsed/>
    <w:rsid w:val="004173F6"/>
    <w:pPr>
      <w:tabs>
        <w:tab w:val="center" w:pos="4677"/>
        <w:tab w:val="right" w:pos="9355"/>
      </w:tabs>
      <w:spacing w:line="240" w:lineRule="auto"/>
    </w:pPr>
  </w:style>
  <w:style w:type="character" w:customStyle="1" w:styleId="ac">
    <w:name w:val="Нижний колонтитул Знак"/>
    <w:basedOn w:val="a0"/>
    <w:link w:val="ab"/>
    <w:uiPriority w:val="99"/>
    <w:rsid w:val="00417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Ибрагимов Рашит Артурович</dc:creator>
  <cp:keywords/>
  <dc:description/>
  <cp:lastModifiedBy>Admin</cp:lastModifiedBy>
  <cp:revision>4</cp:revision>
  <dcterms:created xsi:type="dcterms:W3CDTF">2021-02-12T08:58:00Z</dcterms:created>
  <dcterms:modified xsi:type="dcterms:W3CDTF">2021-03-09T10:15:00Z</dcterms:modified>
</cp:coreProperties>
</file>